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8D1E" w14:textId="531B0C1C" w:rsidR="00F83C46" w:rsidRDefault="00960173">
      <w:pPr>
        <w:rPr>
          <w:sz w:val="32"/>
          <w:szCs w:val="32"/>
        </w:rPr>
      </w:pPr>
      <w:r w:rsidRPr="00960173">
        <w:rPr>
          <w:b/>
          <w:bCs/>
          <w:i/>
          <w:iCs/>
          <w:sz w:val="32"/>
          <w:szCs w:val="32"/>
        </w:rPr>
        <w:t>Material Metamorphosis: Exploring Historical Ties through Regenerative Practice</w:t>
      </w:r>
      <w:r w:rsidRPr="00960173">
        <w:rPr>
          <w:sz w:val="32"/>
          <w:szCs w:val="32"/>
        </w:rPr>
        <w:t> </w:t>
      </w:r>
    </w:p>
    <w:tbl>
      <w:tblPr>
        <w:tblStyle w:val="TableGrid"/>
        <w:tblW w:w="0" w:type="auto"/>
        <w:tblLook w:val="04A0" w:firstRow="1" w:lastRow="0" w:firstColumn="1" w:lastColumn="0" w:noHBand="0" w:noVBand="1"/>
      </w:tblPr>
      <w:tblGrid>
        <w:gridCol w:w="9016"/>
      </w:tblGrid>
      <w:tr w:rsidR="00960173" w14:paraId="308575AE" w14:textId="77777777" w:rsidTr="00960173">
        <w:tc>
          <w:tcPr>
            <w:tcW w:w="9016" w:type="dxa"/>
          </w:tcPr>
          <w:p w14:paraId="1B7760E5" w14:textId="77777777" w:rsidR="0039790F" w:rsidRPr="0039790F" w:rsidRDefault="0039790F" w:rsidP="0039790F">
            <w:pPr>
              <w:rPr>
                <w:sz w:val="32"/>
                <w:szCs w:val="32"/>
              </w:rPr>
            </w:pPr>
            <w:r w:rsidRPr="0039790F">
              <w:rPr>
                <w:sz w:val="32"/>
                <w:szCs w:val="32"/>
              </w:rPr>
              <w:t>Thank you for your interest in the Material Metamorphosis: Exploring Historical Ties through Regenerative Practice workshop series. The answers that you give in this application form will help us to select the participants for the programme. </w:t>
            </w:r>
          </w:p>
          <w:p w14:paraId="5691C027" w14:textId="4DCCE0FF" w:rsidR="00960173" w:rsidRDefault="0039790F" w:rsidP="0039790F">
            <w:pPr>
              <w:rPr>
                <w:sz w:val="32"/>
                <w:szCs w:val="32"/>
              </w:rPr>
            </w:pPr>
            <w:r w:rsidRPr="0039790F">
              <w:rPr>
                <w:sz w:val="32"/>
                <w:szCs w:val="32"/>
              </w:rPr>
              <w:br/>
              <w:t>We are happy to accept applications in a format that suits you. If you would prefer to submit your application as a video (max. 5 minutes) or voice note (max. 5 minutes), please submit your recording to engagement@somersethouse.org.uk or via WhatsApp to Sophie @ +44 (0) 7774 048 882.</w:t>
            </w:r>
            <w:r w:rsidRPr="0039790F">
              <w:rPr>
                <w:sz w:val="32"/>
                <w:szCs w:val="32"/>
              </w:rPr>
              <w:br/>
            </w:r>
            <w:r w:rsidRPr="0039790F">
              <w:rPr>
                <w:sz w:val="32"/>
                <w:szCs w:val="32"/>
              </w:rPr>
              <w:br/>
            </w:r>
            <w:r w:rsidRPr="0039790F">
              <w:rPr>
                <w:b/>
                <w:bCs/>
                <w:sz w:val="32"/>
                <w:szCs w:val="32"/>
              </w:rPr>
              <w:t>About the programme:</w:t>
            </w:r>
            <w:r w:rsidRPr="0039790F">
              <w:rPr>
                <w:sz w:val="32"/>
                <w:szCs w:val="32"/>
              </w:rPr>
              <w:t> </w:t>
            </w:r>
            <w:r w:rsidRPr="0039790F">
              <w:rPr>
                <w:sz w:val="32"/>
                <w:szCs w:val="32"/>
              </w:rPr>
              <w:br/>
              <w:t xml:space="preserve">Responding to the Salt Stair National Lottery Heritage project at Somerset House, Upgrade Yourself and </w:t>
            </w:r>
            <w:proofErr w:type="spellStart"/>
            <w:r w:rsidRPr="0039790F">
              <w:rPr>
                <w:sz w:val="32"/>
                <w:szCs w:val="32"/>
              </w:rPr>
              <w:t>Makerversity</w:t>
            </w:r>
            <w:proofErr w:type="spellEnd"/>
            <w:r w:rsidRPr="0039790F">
              <w:rPr>
                <w:sz w:val="32"/>
                <w:szCs w:val="32"/>
              </w:rPr>
              <w:t xml:space="preserve"> are offering a series of heritage inspired workshops for underrepresented creatives ages 18-25 led by established makers, Cassie Quinn, Shanti Bell and Antoinette Oni. </w:t>
            </w:r>
            <w:r w:rsidRPr="0039790F">
              <w:rPr>
                <w:sz w:val="32"/>
                <w:szCs w:val="32"/>
              </w:rPr>
              <w:br/>
            </w:r>
            <w:r w:rsidRPr="0039790F">
              <w:rPr>
                <w:sz w:val="32"/>
                <w:szCs w:val="32"/>
              </w:rPr>
              <w:br/>
              <w:t>Through sharing their experiences of overcoming barriers within the industry, makers will guide participants through design, research, practice and regeneration. Working with biomaterials and textiles, the workshop series will explore regenerative design, heritage and craft. There will be an opportunity to visit the Salt Cosmologies exhibition and SOIL exhibition. </w:t>
            </w:r>
            <w:r w:rsidRPr="0039790F">
              <w:rPr>
                <w:sz w:val="32"/>
                <w:szCs w:val="32"/>
              </w:rPr>
              <w:br/>
            </w:r>
            <w:r w:rsidRPr="0039790F">
              <w:rPr>
                <w:sz w:val="32"/>
                <w:szCs w:val="32"/>
              </w:rPr>
              <w:br/>
            </w:r>
            <w:r w:rsidRPr="0039790F">
              <w:rPr>
                <w:b/>
                <w:bCs/>
                <w:sz w:val="32"/>
                <w:szCs w:val="32"/>
              </w:rPr>
              <w:t>Dates:</w:t>
            </w:r>
            <w:r w:rsidRPr="0039790F">
              <w:rPr>
                <w:sz w:val="32"/>
                <w:szCs w:val="32"/>
              </w:rPr>
              <w:br/>
              <w:t>Workshop 1: Saturday 29 March 2025 </w:t>
            </w:r>
            <w:r w:rsidRPr="0039790F">
              <w:rPr>
                <w:sz w:val="32"/>
                <w:szCs w:val="32"/>
              </w:rPr>
              <w:br/>
              <w:t>Workshop 2: Saturday 5 April 2025 </w:t>
            </w:r>
            <w:r w:rsidRPr="0039790F">
              <w:rPr>
                <w:sz w:val="32"/>
                <w:szCs w:val="32"/>
              </w:rPr>
              <w:br/>
              <w:t>Workshop 3: Saturday 12 April 2025</w:t>
            </w:r>
            <w:r w:rsidRPr="0039790F">
              <w:rPr>
                <w:sz w:val="32"/>
                <w:szCs w:val="32"/>
              </w:rPr>
              <w:br/>
            </w:r>
            <w:r w:rsidRPr="0039790F">
              <w:rPr>
                <w:sz w:val="32"/>
                <w:szCs w:val="32"/>
              </w:rPr>
              <w:br/>
            </w:r>
            <w:r w:rsidRPr="0039790F">
              <w:rPr>
                <w:b/>
                <w:bCs/>
                <w:sz w:val="32"/>
                <w:szCs w:val="32"/>
              </w:rPr>
              <w:t>Times:</w:t>
            </w:r>
            <w:r w:rsidRPr="0039790F">
              <w:rPr>
                <w:sz w:val="32"/>
                <w:szCs w:val="32"/>
              </w:rPr>
              <w:t> 12:30 - 4pm</w:t>
            </w:r>
            <w:r w:rsidRPr="0039790F">
              <w:rPr>
                <w:sz w:val="32"/>
                <w:szCs w:val="32"/>
              </w:rPr>
              <w:br/>
            </w:r>
            <w:r w:rsidRPr="0039790F">
              <w:rPr>
                <w:sz w:val="32"/>
                <w:szCs w:val="32"/>
              </w:rPr>
              <w:br/>
            </w:r>
            <w:r w:rsidRPr="0039790F">
              <w:rPr>
                <w:b/>
                <w:bCs/>
                <w:sz w:val="32"/>
                <w:szCs w:val="32"/>
              </w:rPr>
              <w:lastRenderedPageBreak/>
              <w:t>Location:</w:t>
            </w:r>
            <w:r w:rsidRPr="0039790F">
              <w:rPr>
                <w:sz w:val="32"/>
                <w:szCs w:val="32"/>
              </w:rPr>
              <w:t> </w:t>
            </w:r>
            <w:proofErr w:type="spellStart"/>
            <w:r w:rsidRPr="0039790F">
              <w:rPr>
                <w:sz w:val="32"/>
                <w:szCs w:val="32"/>
              </w:rPr>
              <w:t>Makerversity</w:t>
            </w:r>
            <w:proofErr w:type="spellEnd"/>
            <w:r w:rsidRPr="0039790F">
              <w:rPr>
                <w:sz w:val="32"/>
                <w:szCs w:val="32"/>
              </w:rPr>
              <w:t>, Somerset House, Strand, London, WC2R 1LA </w:t>
            </w:r>
            <w:r w:rsidRPr="0039790F">
              <w:rPr>
                <w:sz w:val="32"/>
                <w:szCs w:val="32"/>
              </w:rPr>
              <w:br/>
            </w:r>
            <w:r w:rsidRPr="0039790F">
              <w:rPr>
                <w:sz w:val="32"/>
                <w:szCs w:val="32"/>
              </w:rPr>
              <w:br/>
            </w:r>
            <w:r w:rsidRPr="0039790F">
              <w:rPr>
                <w:b/>
                <w:bCs/>
                <w:sz w:val="32"/>
                <w:szCs w:val="32"/>
              </w:rPr>
              <w:t>Cost:</w:t>
            </w:r>
            <w:r w:rsidRPr="0039790F">
              <w:rPr>
                <w:sz w:val="32"/>
                <w:szCs w:val="32"/>
              </w:rPr>
              <w:t> FREE (travel expenses of up to £15 per day will be covered and lunch will be provided) </w:t>
            </w:r>
            <w:r w:rsidRPr="0039790F">
              <w:rPr>
                <w:sz w:val="32"/>
                <w:szCs w:val="32"/>
              </w:rPr>
              <w:br/>
            </w:r>
            <w:r w:rsidRPr="0039790F">
              <w:rPr>
                <w:sz w:val="32"/>
                <w:szCs w:val="32"/>
              </w:rPr>
              <w:br/>
            </w:r>
            <w:r w:rsidRPr="0039790F">
              <w:rPr>
                <w:b/>
                <w:bCs/>
                <w:sz w:val="32"/>
                <w:szCs w:val="32"/>
              </w:rPr>
              <w:t>Application Deadline:</w:t>
            </w:r>
            <w:r w:rsidRPr="0039790F">
              <w:rPr>
                <w:sz w:val="32"/>
                <w:szCs w:val="32"/>
              </w:rPr>
              <w:t> </w:t>
            </w:r>
            <w:r w:rsidRPr="0039790F">
              <w:rPr>
                <w:sz w:val="32"/>
                <w:szCs w:val="32"/>
                <w:u w:val="single"/>
              </w:rPr>
              <w:t>9AM Friday 21 February 2025</w:t>
            </w:r>
            <w:r w:rsidRPr="0039790F">
              <w:rPr>
                <w:b/>
                <w:bCs/>
                <w:i/>
                <w:iCs/>
                <w:sz w:val="32"/>
                <w:szCs w:val="32"/>
              </w:rPr>
              <w:t> </w:t>
            </w:r>
            <w:r w:rsidRPr="0039790F">
              <w:rPr>
                <w:b/>
                <w:bCs/>
                <w:i/>
                <w:iCs/>
                <w:sz w:val="32"/>
                <w:szCs w:val="32"/>
              </w:rPr>
              <w:br/>
            </w:r>
          </w:p>
        </w:tc>
      </w:tr>
    </w:tbl>
    <w:p w14:paraId="077C6A6E" w14:textId="77777777" w:rsidR="00960173" w:rsidRDefault="00960173">
      <w:pPr>
        <w:rPr>
          <w:sz w:val="32"/>
          <w:szCs w:val="32"/>
        </w:rPr>
      </w:pPr>
    </w:p>
    <w:tbl>
      <w:tblPr>
        <w:tblStyle w:val="TableGrid"/>
        <w:tblW w:w="10774" w:type="dxa"/>
        <w:tblInd w:w="-856" w:type="dxa"/>
        <w:tblLook w:val="04A0" w:firstRow="1" w:lastRow="0" w:firstColumn="1" w:lastColumn="0" w:noHBand="0" w:noVBand="1"/>
      </w:tblPr>
      <w:tblGrid>
        <w:gridCol w:w="5246"/>
        <w:gridCol w:w="5528"/>
      </w:tblGrid>
      <w:tr w:rsidR="009E2025" w14:paraId="4B9BFCCF" w14:textId="696622EE" w:rsidTr="008B66CE">
        <w:tc>
          <w:tcPr>
            <w:tcW w:w="10774" w:type="dxa"/>
            <w:gridSpan w:val="2"/>
          </w:tcPr>
          <w:p w14:paraId="0E5706FD" w14:textId="07B8C85F" w:rsidR="009E2025" w:rsidRPr="009E2025" w:rsidRDefault="009E2025">
            <w:pPr>
              <w:rPr>
                <w:b/>
                <w:bCs/>
                <w:sz w:val="32"/>
                <w:szCs w:val="32"/>
                <w:u w:val="single"/>
              </w:rPr>
            </w:pPr>
            <w:r w:rsidRPr="009E2025">
              <w:rPr>
                <w:b/>
                <w:bCs/>
                <w:sz w:val="32"/>
                <w:szCs w:val="32"/>
                <w:u w:val="single"/>
              </w:rPr>
              <w:t>Personal details</w:t>
            </w:r>
          </w:p>
        </w:tc>
      </w:tr>
      <w:tr w:rsidR="008B66CE" w14:paraId="05EB23D6" w14:textId="4FE0D935" w:rsidTr="008B66CE">
        <w:tc>
          <w:tcPr>
            <w:tcW w:w="5246" w:type="dxa"/>
          </w:tcPr>
          <w:p w14:paraId="3A3E5FBA" w14:textId="30F5F2CE" w:rsidR="009E2025" w:rsidRPr="009E2025" w:rsidRDefault="009E2025">
            <w:pPr>
              <w:rPr>
                <w:b/>
                <w:bCs/>
                <w:sz w:val="32"/>
                <w:szCs w:val="32"/>
              </w:rPr>
            </w:pPr>
            <w:r>
              <w:rPr>
                <w:b/>
                <w:bCs/>
                <w:sz w:val="32"/>
                <w:szCs w:val="32"/>
              </w:rPr>
              <w:t>Full name:</w:t>
            </w:r>
          </w:p>
        </w:tc>
        <w:tc>
          <w:tcPr>
            <w:tcW w:w="5528" w:type="dxa"/>
          </w:tcPr>
          <w:p w14:paraId="7FF997FF" w14:textId="77777777" w:rsidR="009E2025" w:rsidRDefault="009E2025">
            <w:pPr>
              <w:rPr>
                <w:sz w:val="32"/>
                <w:szCs w:val="32"/>
              </w:rPr>
            </w:pPr>
          </w:p>
        </w:tc>
      </w:tr>
      <w:tr w:rsidR="008B66CE" w14:paraId="7C3FD42D" w14:textId="0ABC05EA" w:rsidTr="008B66CE">
        <w:tc>
          <w:tcPr>
            <w:tcW w:w="5246" w:type="dxa"/>
          </w:tcPr>
          <w:p w14:paraId="28CA843D" w14:textId="677554BE" w:rsidR="009E2025" w:rsidRPr="009E2025" w:rsidRDefault="009E2025">
            <w:pPr>
              <w:rPr>
                <w:b/>
                <w:bCs/>
                <w:sz w:val="32"/>
                <w:szCs w:val="32"/>
              </w:rPr>
            </w:pPr>
            <w:r>
              <w:rPr>
                <w:b/>
                <w:bCs/>
                <w:sz w:val="32"/>
                <w:szCs w:val="32"/>
              </w:rPr>
              <w:t>What are your pronouns:</w:t>
            </w:r>
          </w:p>
        </w:tc>
        <w:tc>
          <w:tcPr>
            <w:tcW w:w="5528" w:type="dxa"/>
          </w:tcPr>
          <w:p w14:paraId="49335651" w14:textId="77777777" w:rsidR="009E2025" w:rsidRDefault="005E07F9">
            <w:pPr>
              <w:rPr>
                <w:sz w:val="32"/>
                <w:szCs w:val="32"/>
              </w:rPr>
            </w:pPr>
            <w:sdt>
              <w:sdtPr>
                <w:rPr>
                  <w:sz w:val="32"/>
                  <w:szCs w:val="32"/>
                </w:rPr>
                <w:id w:val="255491754"/>
                <w14:checkbox>
                  <w14:checked w14:val="0"/>
                  <w14:checkedState w14:val="2612" w14:font="MS Gothic"/>
                  <w14:uncheckedState w14:val="2610" w14:font="MS Gothic"/>
                </w14:checkbox>
              </w:sdtPr>
              <w:sdtEndPr/>
              <w:sdtContent>
                <w:r w:rsidR="009147A2">
                  <w:rPr>
                    <w:rFonts w:ascii="MS Gothic" w:eastAsia="MS Gothic" w:hAnsi="MS Gothic" w:hint="eastAsia"/>
                    <w:sz w:val="32"/>
                    <w:szCs w:val="32"/>
                  </w:rPr>
                  <w:t>☐</w:t>
                </w:r>
              </w:sdtContent>
            </w:sdt>
            <w:r w:rsidR="008A2836">
              <w:rPr>
                <w:sz w:val="32"/>
                <w:szCs w:val="32"/>
              </w:rPr>
              <w:t xml:space="preserve"> </w:t>
            </w:r>
            <w:r w:rsidR="00C96810">
              <w:rPr>
                <w:sz w:val="32"/>
                <w:szCs w:val="32"/>
              </w:rPr>
              <w:t>Her/She/Hers</w:t>
            </w:r>
          </w:p>
          <w:p w14:paraId="4DB8891A" w14:textId="77777777" w:rsidR="00C96810" w:rsidRDefault="005E07F9">
            <w:pPr>
              <w:rPr>
                <w:sz w:val="32"/>
                <w:szCs w:val="32"/>
              </w:rPr>
            </w:pPr>
            <w:sdt>
              <w:sdtPr>
                <w:rPr>
                  <w:sz w:val="32"/>
                  <w:szCs w:val="32"/>
                </w:rPr>
                <w:id w:val="-1064258308"/>
                <w14:checkbox>
                  <w14:checked w14:val="0"/>
                  <w14:checkedState w14:val="2612" w14:font="MS Gothic"/>
                  <w14:uncheckedState w14:val="2610" w14:font="MS Gothic"/>
                </w14:checkbox>
              </w:sdtPr>
              <w:sdtEndPr/>
              <w:sdtContent>
                <w:r w:rsidR="00C96810">
                  <w:rPr>
                    <w:rFonts w:ascii="MS Gothic" w:eastAsia="MS Gothic" w:hAnsi="MS Gothic" w:hint="eastAsia"/>
                    <w:sz w:val="32"/>
                    <w:szCs w:val="32"/>
                  </w:rPr>
                  <w:t>☐</w:t>
                </w:r>
              </w:sdtContent>
            </w:sdt>
            <w:r w:rsidR="00C96810">
              <w:rPr>
                <w:sz w:val="32"/>
                <w:szCs w:val="32"/>
              </w:rPr>
              <w:t xml:space="preserve"> </w:t>
            </w:r>
            <w:r w:rsidR="000C6C56">
              <w:rPr>
                <w:sz w:val="32"/>
                <w:szCs w:val="32"/>
              </w:rPr>
              <w:t>Him/He/His</w:t>
            </w:r>
          </w:p>
          <w:p w14:paraId="7AC2979B" w14:textId="77777777" w:rsidR="000C6C56" w:rsidRDefault="005E07F9">
            <w:pPr>
              <w:rPr>
                <w:sz w:val="32"/>
                <w:szCs w:val="32"/>
              </w:rPr>
            </w:pPr>
            <w:sdt>
              <w:sdtPr>
                <w:rPr>
                  <w:sz w:val="32"/>
                  <w:szCs w:val="32"/>
                </w:rPr>
                <w:id w:val="-423963803"/>
                <w14:checkbox>
                  <w14:checked w14:val="0"/>
                  <w14:checkedState w14:val="2612" w14:font="MS Gothic"/>
                  <w14:uncheckedState w14:val="2610" w14:font="MS Gothic"/>
                </w14:checkbox>
              </w:sdtPr>
              <w:sdtEndPr/>
              <w:sdtContent>
                <w:r w:rsidR="000C6C56">
                  <w:rPr>
                    <w:rFonts w:ascii="MS Gothic" w:eastAsia="MS Gothic" w:hAnsi="MS Gothic" w:hint="eastAsia"/>
                    <w:sz w:val="32"/>
                    <w:szCs w:val="32"/>
                  </w:rPr>
                  <w:t>☐</w:t>
                </w:r>
              </w:sdtContent>
            </w:sdt>
            <w:r w:rsidR="000C6C56">
              <w:rPr>
                <w:sz w:val="32"/>
                <w:szCs w:val="32"/>
              </w:rPr>
              <w:t xml:space="preserve"> They/Them/Their</w:t>
            </w:r>
          </w:p>
          <w:p w14:paraId="77B6EF27" w14:textId="77777777" w:rsidR="000C6C56" w:rsidRDefault="005E07F9">
            <w:pPr>
              <w:rPr>
                <w:sz w:val="32"/>
                <w:szCs w:val="32"/>
              </w:rPr>
            </w:pPr>
            <w:sdt>
              <w:sdtPr>
                <w:rPr>
                  <w:sz w:val="32"/>
                  <w:szCs w:val="32"/>
                </w:rPr>
                <w:id w:val="787094934"/>
                <w14:checkbox>
                  <w14:checked w14:val="0"/>
                  <w14:checkedState w14:val="2612" w14:font="MS Gothic"/>
                  <w14:uncheckedState w14:val="2610" w14:font="MS Gothic"/>
                </w14:checkbox>
              </w:sdtPr>
              <w:sdtEndPr/>
              <w:sdtContent>
                <w:r w:rsidR="000C6C56">
                  <w:rPr>
                    <w:rFonts w:ascii="MS Gothic" w:eastAsia="MS Gothic" w:hAnsi="MS Gothic" w:hint="eastAsia"/>
                    <w:sz w:val="32"/>
                    <w:szCs w:val="32"/>
                  </w:rPr>
                  <w:t>☐</w:t>
                </w:r>
              </w:sdtContent>
            </w:sdt>
            <w:r w:rsidR="000C6C56">
              <w:rPr>
                <w:sz w:val="32"/>
                <w:szCs w:val="32"/>
              </w:rPr>
              <w:t xml:space="preserve"> Prefer not to say</w:t>
            </w:r>
          </w:p>
          <w:p w14:paraId="6A3BA238" w14:textId="70563B22" w:rsidR="000C6C56" w:rsidRDefault="005E07F9">
            <w:pPr>
              <w:rPr>
                <w:sz w:val="32"/>
                <w:szCs w:val="32"/>
              </w:rPr>
            </w:pPr>
            <w:sdt>
              <w:sdtPr>
                <w:rPr>
                  <w:sz w:val="32"/>
                  <w:szCs w:val="32"/>
                </w:rPr>
                <w:id w:val="-1340234035"/>
                <w14:checkbox>
                  <w14:checked w14:val="0"/>
                  <w14:checkedState w14:val="2612" w14:font="MS Gothic"/>
                  <w14:uncheckedState w14:val="2610" w14:font="MS Gothic"/>
                </w14:checkbox>
              </w:sdtPr>
              <w:sdtEndPr/>
              <w:sdtContent>
                <w:r w:rsidR="000C6C56">
                  <w:rPr>
                    <w:rFonts w:ascii="MS Gothic" w:eastAsia="MS Gothic" w:hAnsi="MS Gothic" w:hint="eastAsia"/>
                    <w:sz w:val="32"/>
                    <w:szCs w:val="32"/>
                  </w:rPr>
                  <w:t>☐</w:t>
                </w:r>
              </w:sdtContent>
            </w:sdt>
            <w:r w:rsidR="000C6C56">
              <w:rPr>
                <w:sz w:val="32"/>
                <w:szCs w:val="32"/>
              </w:rPr>
              <w:t xml:space="preserve"> Other</w:t>
            </w:r>
          </w:p>
        </w:tc>
      </w:tr>
      <w:tr w:rsidR="008B66CE" w14:paraId="363AEE64" w14:textId="5306D350" w:rsidTr="008B66CE">
        <w:tc>
          <w:tcPr>
            <w:tcW w:w="5246" w:type="dxa"/>
          </w:tcPr>
          <w:p w14:paraId="37BBAF25" w14:textId="19CB3D38" w:rsidR="009E2025" w:rsidRPr="000C6C56" w:rsidRDefault="000C6C56">
            <w:pPr>
              <w:rPr>
                <w:b/>
                <w:bCs/>
                <w:sz w:val="32"/>
                <w:szCs w:val="32"/>
              </w:rPr>
            </w:pPr>
            <w:r w:rsidRPr="000C6C56">
              <w:rPr>
                <w:b/>
                <w:bCs/>
                <w:sz w:val="32"/>
                <w:szCs w:val="32"/>
              </w:rPr>
              <w:t>Your email address:</w:t>
            </w:r>
          </w:p>
        </w:tc>
        <w:tc>
          <w:tcPr>
            <w:tcW w:w="5528" w:type="dxa"/>
          </w:tcPr>
          <w:p w14:paraId="47E57702" w14:textId="79FA247C" w:rsidR="009E2025" w:rsidRDefault="009E2025">
            <w:pPr>
              <w:rPr>
                <w:sz w:val="32"/>
                <w:szCs w:val="32"/>
              </w:rPr>
            </w:pPr>
          </w:p>
        </w:tc>
      </w:tr>
      <w:tr w:rsidR="008B66CE" w14:paraId="3CD80BD7" w14:textId="71FD5674" w:rsidTr="008B66CE">
        <w:tc>
          <w:tcPr>
            <w:tcW w:w="5246" w:type="dxa"/>
          </w:tcPr>
          <w:p w14:paraId="0DD844E7" w14:textId="377B256A" w:rsidR="009E2025" w:rsidRPr="000C6C56" w:rsidRDefault="000C6C56">
            <w:pPr>
              <w:rPr>
                <w:b/>
                <w:bCs/>
                <w:sz w:val="32"/>
                <w:szCs w:val="32"/>
              </w:rPr>
            </w:pPr>
            <w:r>
              <w:rPr>
                <w:b/>
                <w:bCs/>
                <w:sz w:val="32"/>
                <w:szCs w:val="32"/>
              </w:rPr>
              <w:t>Phone number:</w:t>
            </w:r>
          </w:p>
        </w:tc>
        <w:tc>
          <w:tcPr>
            <w:tcW w:w="5528" w:type="dxa"/>
          </w:tcPr>
          <w:p w14:paraId="1EEAA358" w14:textId="7D4229E5" w:rsidR="009E2025" w:rsidRDefault="009E2025">
            <w:pPr>
              <w:rPr>
                <w:sz w:val="32"/>
                <w:szCs w:val="32"/>
              </w:rPr>
            </w:pPr>
          </w:p>
        </w:tc>
      </w:tr>
      <w:tr w:rsidR="008B66CE" w14:paraId="226EECC6" w14:textId="78C20F51" w:rsidTr="008B66CE">
        <w:tc>
          <w:tcPr>
            <w:tcW w:w="5246" w:type="dxa"/>
          </w:tcPr>
          <w:p w14:paraId="474AFA3E" w14:textId="30DE4867" w:rsidR="009E2025" w:rsidRPr="000C6C56" w:rsidRDefault="00E66F56">
            <w:pPr>
              <w:rPr>
                <w:b/>
                <w:bCs/>
                <w:sz w:val="32"/>
                <w:szCs w:val="32"/>
              </w:rPr>
            </w:pPr>
            <w:r>
              <w:rPr>
                <w:b/>
                <w:bCs/>
                <w:sz w:val="32"/>
                <w:szCs w:val="32"/>
              </w:rPr>
              <w:t>Which city or town in the UK do you live in?</w:t>
            </w:r>
          </w:p>
        </w:tc>
        <w:tc>
          <w:tcPr>
            <w:tcW w:w="5528" w:type="dxa"/>
          </w:tcPr>
          <w:p w14:paraId="47D29581" w14:textId="77777777" w:rsidR="009E2025" w:rsidRDefault="009E2025">
            <w:pPr>
              <w:rPr>
                <w:sz w:val="32"/>
                <w:szCs w:val="32"/>
              </w:rPr>
            </w:pPr>
          </w:p>
        </w:tc>
      </w:tr>
      <w:tr w:rsidR="00E66F56" w14:paraId="65C887EE" w14:textId="77777777" w:rsidTr="008B66CE">
        <w:tc>
          <w:tcPr>
            <w:tcW w:w="5246" w:type="dxa"/>
          </w:tcPr>
          <w:p w14:paraId="48AD26EC" w14:textId="7B7FF04F" w:rsidR="00E66F56" w:rsidRDefault="00E66F56">
            <w:pPr>
              <w:rPr>
                <w:b/>
                <w:bCs/>
                <w:sz w:val="32"/>
                <w:szCs w:val="32"/>
              </w:rPr>
            </w:pPr>
            <w:r>
              <w:rPr>
                <w:b/>
                <w:bCs/>
                <w:sz w:val="32"/>
                <w:szCs w:val="32"/>
              </w:rPr>
              <w:t>Please tell us your age</w:t>
            </w:r>
          </w:p>
        </w:tc>
        <w:tc>
          <w:tcPr>
            <w:tcW w:w="5528" w:type="dxa"/>
          </w:tcPr>
          <w:p w14:paraId="7391C470" w14:textId="77777777" w:rsidR="00E66F56" w:rsidRDefault="005E07F9">
            <w:pPr>
              <w:rPr>
                <w:sz w:val="32"/>
                <w:szCs w:val="32"/>
              </w:rPr>
            </w:pPr>
            <w:sdt>
              <w:sdtPr>
                <w:rPr>
                  <w:sz w:val="32"/>
                  <w:szCs w:val="32"/>
                </w:rPr>
                <w:id w:val="1974482088"/>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18</w:t>
            </w:r>
          </w:p>
          <w:p w14:paraId="4C9B30E1" w14:textId="1AECBB0F" w:rsidR="00DB4C5F" w:rsidRDefault="005E07F9" w:rsidP="00DB4C5F">
            <w:pPr>
              <w:rPr>
                <w:sz w:val="32"/>
                <w:szCs w:val="32"/>
              </w:rPr>
            </w:pPr>
            <w:sdt>
              <w:sdtPr>
                <w:rPr>
                  <w:sz w:val="32"/>
                  <w:szCs w:val="32"/>
                </w:rPr>
                <w:id w:val="-512232598"/>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19</w:t>
            </w:r>
          </w:p>
          <w:p w14:paraId="0A06E8FB" w14:textId="786DB4EE" w:rsidR="00DB4C5F" w:rsidRDefault="005E07F9" w:rsidP="00DB4C5F">
            <w:pPr>
              <w:rPr>
                <w:sz w:val="32"/>
                <w:szCs w:val="32"/>
              </w:rPr>
            </w:pPr>
            <w:sdt>
              <w:sdtPr>
                <w:rPr>
                  <w:sz w:val="32"/>
                  <w:szCs w:val="32"/>
                </w:rPr>
                <w:id w:val="-245507381"/>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20</w:t>
            </w:r>
          </w:p>
          <w:p w14:paraId="4B2CB0D3" w14:textId="637D8E38" w:rsidR="00DB4C5F" w:rsidRDefault="005E07F9" w:rsidP="00DB4C5F">
            <w:pPr>
              <w:rPr>
                <w:sz w:val="32"/>
                <w:szCs w:val="32"/>
              </w:rPr>
            </w:pPr>
            <w:sdt>
              <w:sdtPr>
                <w:rPr>
                  <w:sz w:val="32"/>
                  <w:szCs w:val="32"/>
                </w:rPr>
                <w:id w:val="-1941434338"/>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21</w:t>
            </w:r>
          </w:p>
          <w:p w14:paraId="45DE7C03" w14:textId="507F3DDD" w:rsidR="00DB4C5F" w:rsidRDefault="005E07F9" w:rsidP="00DB4C5F">
            <w:pPr>
              <w:rPr>
                <w:sz w:val="32"/>
                <w:szCs w:val="32"/>
              </w:rPr>
            </w:pPr>
            <w:sdt>
              <w:sdtPr>
                <w:rPr>
                  <w:sz w:val="32"/>
                  <w:szCs w:val="32"/>
                </w:rPr>
                <w:id w:val="420533322"/>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22</w:t>
            </w:r>
          </w:p>
          <w:p w14:paraId="585287B8" w14:textId="6CAEBA71" w:rsidR="00DB4C5F" w:rsidRDefault="005E07F9" w:rsidP="00DB4C5F">
            <w:pPr>
              <w:rPr>
                <w:sz w:val="32"/>
                <w:szCs w:val="32"/>
              </w:rPr>
            </w:pPr>
            <w:sdt>
              <w:sdtPr>
                <w:rPr>
                  <w:sz w:val="32"/>
                  <w:szCs w:val="32"/>
                </w:rPr>
                <w:id w:val="110106729"/>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23</w:t>
            </w:r>
          </w:p>
          <w:p w14:paraId="68226051" w14:textId="06FD5F05" w:rsidR="00DB4C5F" w:rsidRDefault="005E07F9" w:rsidP="00DB4C5F">
            <w:pPr>
              <w:rPr>
                <w:sz w:val="32"/>
                <w:szCs w:val="32"/>
              </w:rPr>
            </w:pPr>
            <w:sdt>
              <w:sdtPr>
                <w:rPr>
                  <w:sz w:val="32"/>
                  <w:szCs w:val="32"/>
                </w:rPr>
                <w:id w:val="-497354803"/>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24</w:t>
            </w:r>
          </w:p>
          <w:p w14:paraId="35BB195B" w14:textId="04FCF4DB" w:rsidR="00DB4C5F" w:rsidRDefault="005E07F9">
            <w:pPr>
              <w:rPr>
                <w:sz w:val="32"/>
                <w:szCs w:val="32"/>
              </w:rPr>
            </w:pPr>
            <w:sdt>
              <w:sdtPr>
                <w:rPr>
                  <w:sz w:val="32"/>
                  <w:szCs w:val="32"/>
                </w:rPr>
                <w:id w:val="330031471"/>
                <w14:checkbox>
                  <w14:checked w14:val="0"/>
                  <w14:checkedState w14:val="2612" w14:font="MS Gothic"/>
                  <w14:uncheckedState w14:val="2610" w14:font="MS Gothic"/>
                </w14:checkbox>
              </w:sdtPr>
              <w:sdtEndPr/>
              <w:sdtContent>
                <w:r w:rsidR="00DB4C5F">
                  <w:rPr>
                    <w:rFonts w:ascii="MS Gothic" w:eastAsia="MS Gothic" w:hAnsi="MS Gothic" w:hint="eastAsia"/>
                    <w:sz w:val="32"/>
                    <w:szCs w:val="32"/>
                  </w:rPr>
                  <w:t>☐</w:t>
                </w:r>
              </w:sdtContent>
            </w:sdt>
            <w:r w:rsidR="00DB4C5F">
              <w:rPr>
                <w:sz w:val="32"/>
                <w:szCs w:val="32"/>
              </w:rPr>
              <w:t xml:space="preserve"> 25</w:t>
            </w:r>
          </w:p>
        </w:tc>
      </w:tr>
      <w:tr w:rsidR="008B66CE" w14:paraId="5249A5BF" w14:textId="77777777" w:rsidTr="008B66CE">
        <w:tc>
          <w:tcPr>
            <w:tcW w:w="5246" w:type="dxa"/>
          </w:tcPr>
          <w:p w14:paraId="5DDBD68D" w14:textId="77777777" w:rsidR="005A0CE5" w:rsidRDefault="005A0CE5" w:rsidP="005A0CE5">
            <w:pPr>
              <w:rPr>
                <w:b/>
                <w:bCs/>
                <w:sz w:val="32"/>
                <w:szCs w:val="32"/>
              </w:rPr>
            </w:pPr>
            <w:r>
              <w:rPr>
                <w:b/>
                <w:bCs/>
                <w:sz w:val="32"/>
                <w:szCs w:val="32"/>
              </w:rPr>
              <w:t>Can you attend all 3 workshop days?</w:t>
            </w:r>
          </w:p>
          <w:p w14:paraId="2C05B82F" w14:textId="77777777" w:rsidR="00113343" w:rsidRDefault="00113343" w:rsidP="005A0CE5">
            <w:pPr>
              <w:rPr>
                <w:b/>
                <w:bCs/>
                <w:sz w:val="32"/>
                <w:szCs w:val="32"/>
              </w:rPr>
            </w:pPr>
          </w:p>
          <w:p w14:paraId="4BEBCC89" w14:textId="0EC0CEDE" w:rsidR="00113343" w:rsidRPr="00113343" w:rsidRDefault="00113343" w:rsidP="005A0CE5">
            <w:pPr>
              <w:rPr>
                <w:i/>
                <w:iCs/>
                <w:sz w:val="32"/>
                <w:szCs w:val="32"/>
              </w:rPr>
            </w:pPr>
            <w:r w:rsidRPr="00113343">
              <w:rPr>
                <w:i/>
                <w:iCs/>
                <w:sz w:val="32"/>
                <w:szCs w:val="32"/>
              </w:rPr>
              <w:t>Workshop 1: Saturday 29 March 2025; 12.30pm-4pm </w:t>
            </w:r>
            <w:r w:rsidRPr="00113343">
              <w:rPr>
                <w:i/>
                <w:iCs/>
                <w:sz w:val="32"/>
                <w:szCs w:val="32"/>
              </w:rPr>
              <w:br/>
              <w:t xml:space="preserve">Workshop 2: Saturday 5 April 2025; </w:t>
            </w:r>
            <w:r w:rsidRPr="00113343">
              <w:rPr>
                <w:i/>
                <w:iCs/>
                <w:sz w:val="32"/>
                <w:szCs w:val="32"/>
              </w:rPr>
              <w:lastRenderedPageBreak/>
              <w:t>12.30pm-4pm </w:t>
            </w:r>
            <w:r w:rsidRPr="00113343">
              <w:rPr>
                <w:i/>
                <w:iCs/>
                <w:sz w:val="32"/>
                <w:szCs w:val="32"/>
              </w:rPr>
              <w:br/>
              <w:t>Workshop 3: Saturday 12 April 2025; 12.30pm-4pm</w:t>
            </w:r>
          </w:p>
        </w:tc>
        <w:tc>
          <w:tcPr>
            <w:tcW w:w="5528" w:type="dxa"/>
          </w:tcPr>
          <w:p w14:paraId="3E1E2324" w14:textId="452907CF" w:rsidR="005A0CE5" w:rsidRDefault="005E07F9" w:rsidP="005A0CE5">
            <w:pPr>
              <w:rPr>
                <w:sz w:val="32"/>
                <w:szCs w:val="32"/>
              </w:rPr>
            </w:pPr>
            <w:sdt>
              <w:sdtPr>
                <w:rPr>
                  <w:sz w:val="32"/>
                  <w:szCs w:val="32"/>
                </w:rPr>
                <w:id w:val="-1046137201"/>
                <w14:checkbox>
                  <w14:checked w14:val="0"/>
                  <w14:checkedState w14:val="2612" w14:font="MS Gothic"/>
                  <w14:uncheckedState w14:val="2610" w14:font="MS Gothic"/>
                </w14:checkbox>
              </w:sdtPr>
              <w:sdtEndPr/>
              <w:sdtContent>
                <w:r w:rsidR="005A0CE5">
                  <w:rPr>
                    <w:rFonts w:ascii="MS Gothic" w:eastAsia="MS Gothic" w:hAnsi="MS Gothic" w:hint="eastAsia"/>
                    <w:sz w:val="32"/>
                    <w:szCs w:val="32"/>
                  </w:rPr>
                  <w:t>☐</w:t>
                </w:r>
              </w:sdtContent>
            </w:sdt>
            <w:r w:rsidR="005A0CE5">
              <w:rPr>
                <w:sz w:val="32"/>
                <w:szCs w:val="32"/>
              </w:rPr>
              <w:t xml:space="preserve"> </w:t>
            </w:r>
            <w:r w:rsidR="00097A70">
              <w:rPr>
                <w:sz w:val="32"/>
                <w:szCs w:val="32"/>
              </w:rPr>
              <w:t>Yes</w:t>
            </w:r>
          </w:p>
          <w:p w14:paraId="2536F026" w14:textId="096FDD35" w:rsidR="005A0CE5" w:rsidRDefault="005E07F9" w:rsidP="005A0CE5">
            <w:pPr>
              <w:rPr>
                <w:sz w:val="32"/>
                <w:szCs w:val="32"/>
              </w:rPr>
            </w:pPr>
            <w:sdt>
              <w:sdtPr>
                <w:rPr>
                  <w:sz w:val="32"/>
                  <w:szCs w:val="32"/>
                </w:rPr>
                <w:id w:val="1417980173"/>
                <w14:checkbox>
                  <w14:checked w14:val="0"/>
                  <w14:checkedState w14:val="2612" w14:font="MS Gothic"/>
                  <w14:uncheckedState w14:val="2610" w14:font="MS Gothic"/>
                </w14:checkbox>
              </w:sdtPr>
              <w:sdtEndPr/>
              <w:sdtContent>
                <w:r w:rsidR="005A0CE5">
                  <w:rPr>
                    <w:rFonts w:ascii="MS Gothic" w:eastAsia="MS Gothic" w:hAnsi="MS Gothic" w:hint="eastAsia"/>
                    <w:sz w:val="32"/>
                    <w:szCs w:val="32"/>
                  </w:rPr>
                  <w:t>☐</w:t>
                </w:r>
              </w:sdtContent>
            </w:sdt>
            <w:r w:rsidR="005A0CE5">
              <w:rPr>
                <w:sz w:val="32"/>
                <w:szCs w:val="32"/>
              </w:rPr>
              <w:t xml:space="preserve"> </w:t>
            </w:r>
            <w:r w:rsidR="00097A70">
              <w:rPr>
                <w:sz w:val="32"/>
                <w:szCs w:val="32"/>
              </w:rPr>
              <w:t>No</w:t>
            </w:r>
          </w:p>
          <w:p w14:paraId="47A7B400" w14:textId="738EAF7F" w:rsidR="00113343" w:rsidRDefault="005E07F9" w:rsidP="00113343">
            <w:pPr>
              <w:rPr>
                <w:sz w:val="32"/>
                <w:szCs w:val="32"/>
              </w:rPr>
            </w:pPr>
            <w:sdt>
              <w:sdtPr>
                <w:rPr>
                  <w:sz w:val="32"/>
                  <w:szCs w:val="32"/>
                </w:rPr>
                <w:id w:val="-988011390"/>
                <w14:checkbox>
                  <w14:checked w14:val="0"/>
                  <w14:checkedState w14:val="2612" w14:font="MS Gothic"/>
                  <w14:uncheckedState w14:val="2610" w14:font="MS Gothic"/>
                </w14:checkbox>
              </w:sdtPr>
              <w:sdtEndPr/>
              <w:sdtContent>
                <w:r w:rsidR="005A0CE5">
                  <w:rPr>
                    <w:rFonts w:ascii="MS Gothic" w:eastAsia="MS Gothic" w:hAnsi="MS Gothic" w:hint="eastAsia"/>
                    <w:sz w:val="32"/>
                    <w:szCs w:val="32"/>
                  </w:rPr>
                  <w:t>☐</w:t>
                </w:r>
              </w:sdtContent>
            </w:sdt>
            <w:r w:rsidR="005A0CE5">
              <w:rPr>
                <w:sz w:val="32"/>
                <w:szCs w:val="32"/>
              </w:rPr>
              <w:t xml:space="preserve"> </w:t>
            </w:r>
            <w:r w:rsidR="00113343">
              <w:rPr>
                <w:sz w:val="32"/>
                <w:szCs w:val="32"/>
              </w:rPr>
              <w:t>Other</w:t>
            </w:r>
            <w:r w:rsidR="00097A70">
              <w:rPr>
                <w:sz w:val="32"/>
                <w:szCs w:val="32"/>
              </w:rPr>
              <w:t>:</w:t>
            </w:r>
          </w:p>
          <w:p w14:paraId="30128A1F" w14:textId="7147140D" w:rsidR="005A0CE5" w:rsidRDefault="005A0CE5" w:rsidP="005A0CE5">
            <w:pPr>
              <w:rPr>
                <w:sz w:val="32"/>
                <w:szCs w:val="32"/>
              </w:rPr>
            </w:pPr>
          </w:p>
        </w:tc>
      </w:tr>
      <w:tr w:rsidR="008B66CE" w14:paraId="0CFE6FF2" w14:textId="77777777" w:rsidTr="008B66CE">
        <w:tc>
          <w:tcPr>
            <w:tcW w:w="5246" w:type="dxa"/>
          </w:tcPr>
          <w:p w14:paraId="1C59A613" w14:textId="0A1F3817" w:rsidR="00097A70" w:rsidRDefault="00902312" w:rsidP="00097A70">
            <w:pPr>
              <w:rPr>
                <w:b/>
                <w:bCs/>
                <w:sz w:val="32"/>
                <w:szCs w:val="32"/>
              </w:rPr>
            </w:pPr>
            <w:r w:rsidRPr="00902312">
              <w:rPr>
                <w:b/>
                <w:bCs/>
                <w:sz w:val="32"/>
                <w:szCs w:val="32"/>
              </w:rPr>
              <w:t>If you are invited to Somerset House, do you have any access requirements that we should be aware of?</w:t>
            </w:r>
          </w:p>
        </w:tc>
        <w:tc>
          <w:tcPr>
            <w:tcW w:w="5528" w:type="dxa"/>
          </w:tcPr>
          <w:p w14:paraId="3124A005" w14:textId="320989BD" w:rsidR="00097A70" w:rsidRDefault="005E07F9" w:rsidP="00097A70">
            <w:pPr>
              <w:rPr>
                <w:sz w:val="32"/>
                <w:szCs w:val="32"/>
              </w:rPr>
            </w:pPr>
            <w:sdt>
              <w:sdtPr>
                <w:rPr>
                  <w:sz w:val="32"/>
                  <w:szCs w:val="32"/>
                </w:rPr>
                <w:id w:val="360790691"/>
                <w14:checkbox>
                  <w14:checked w14:val="0"/>
                  <w14:checkedState w14:val="2612" w14:font="MS Gothic"/>
                  <w14:uncheckedState w14:val="2610" w14:font="MS Gothic"/>
                </w14:checkbox>
              </w:sdtPr>
              <w:sdtEndPr/>
              <w:sdtContent>
                <w:r w:rsidR="00097A70">
                  <w:rPr>
                    <w:rFonts w:ascii="MS Gothic" w:eastAsia="MS Gothic" w:hAnsi="MS Gothic" w:hint="eastAsia"/>
                    <w:sz w:val="32"/>
                    <w:szCs w:val="32"/>
                  </w:rPr>
                  <w:t>☐</w:t>
                </w:r>
              </w:sdtContent>
            </w:sdt>
            <w:r w:rsidR="00097A70">
              <w:rPr>
                <w:sz w:val="32"/>
                <w:szCs w:val="32"/>
              </w:rPr>
              <w:t xml:space="preserve"> Yes</w:t>
            </w:r>
          </w:p>
          <w:p w14:paraId="6F5B857E" w14:textId="3B1F90A0" w:rsidR="00097A70" w:rsidRDefault="005E07F9" w:rsidP="00097A70">
            <w:pPr>
              <w:rPr>
                <w:sz w:val="32"/>
                <w:szCs w:val="32"/>
              </w:rPr>
            </w:pPr>
            <w:sdt>
              <w:sdtPr>
                <w:rPr>
                  <w:sz w:val="32"/>
                  <w:szCs w:val="32"/>
                </w:rPr>
                <w:id w:val="-977597369"/>
                <w14:checkbox>
                  <w14:checked w14:val="0"/>
                  <w14:checkedState w14:val="2612" w14:font="MS Gothic"/>
                  <w14:uncheckedState w14:val="2610" w14:font="MS Gothic"/>
                </w14:checkbox>
              </w:sdtPr>
              <w:sdtEndPr/>
              <w:sdtContent>
                <w:r w:rsidR="00097A70">
                  <w:rPr>
                    <w:rFonts w:ascii="MS Gothic" w:eastAsia="MS Gothic" w:hAnsi="MS Gothic" w:hint="eastAsia"/>
                    <w:sz w:val="32"/>
                    <w:szCs w:val="32"/>
                  </w:rPr>
                  <w:t>☐</w:t>
                </w:r>
              </w:sdtContent>
            </w:sdt>
            <w:r w:rsidR="00097A70">
              <w:rPr>
                <w:sz w:val="32"/>
                <w:szCs w:val="32"/>
              </w:rPr>
              <w:t xml:space="preserve"> No</w:t>
            </w:r>
          </w:p>
          <w:p w14:paraId="3644EB2A" w14:textId="77777777" w:rsidR="00097A70" w:rsidRDefault="00097A70" w:rsidP="00097A70">
            <w:pPr>
              <w:rPr>
                <w:sz w:val="32"/>
                <w:szCs w:val="32"/>
              </w:rPr>
            </w:pPr>
          </w:p>
        </w:tc>
      </w:tr>
      <w:tr w:rsidR="008B66CE" w14:paraId="5C884E51" w14:textId="77777777" w:rsidTr="008B66CE">
        <w:tc>
          <w:tcPr>
            <w:tcW w:w="5246" w:type="dxa"/>
          </w:tcPr>
          <w:p w14:paraId="68188861" w14:textId="77777777" w:rsidR="00097A70" w:rsidRDefault="00902312" w:rsidP="00097A70">
            <w:pPr>
              <w:rPr>
                <w:b/>
                <w:bCs/>
                <w:sz w:val="32"/>
                <w:szCs w:val="32"/>
              </w:rPr>
            </w:pPr>
            <w:r>
              <w:rPr>
                <w:b/>
                <w:bCs/>
                <w:sz w:val="32"/>
                <w:szCs w:val="32"/>
              </w:rPr>
              <w:t xml:space="preserve">If yes, please let us know how we can best support you </w:t>
            </w:r>
            <w:r w:rsidR="007F023A">
              <w:rPr>
                <w:b/>
                <w:bCs/>
                <w:sz w:val="32"/>
                <w:szCs w:val="32"/>
              </w:rPr>
              <w:t>during your time on the programme</w:t>
            </w:r>
          </w:p>
          <w:p w14:paraId="564839F3" w14:textId="77777777" w:rsidR="007F023A" w:rsidRDefault="007F023A" w:rsidP="00097A70">
            <w:pPr>
              <w:rPr>
                <w:b/>
                <w:bCs/>
                <w:sz w:val="32"/>
                <w:szCs w:val="32"/>
              </w:rPr>
            </w:pPr>
          </w:p>
          <w:p w14:paraId="03C4118C" w14:textId="5AE877E2" w:rsidR="007F023A" w:rsidRPr="00314C26" w:rsidRDefault="00314C26" w:rsidP="00097A70">
            <w:pPr>
              <w:rPr>
                <w:sz w:val="32"/>
                <w:szCs w:val="32"/>
              </w:rPr>
            </w:pPr>
            <w:r>
              <w:rPr>
                <w:sz w:val="32"/>
                <w:szCs w:val="32"/>
              </w:rPr>
              <w:t xml:space="preserve">This programme will take place in </w:t>
            </w:r>
            <w:proofErr w:type="spellStart"/>
            <w:r>
              <w:rPr>
                <w:sz w:val="32"/>
                <w:szCs w:val="32"/>
              </w:rPr>
              <w:t>Makerversity</w:t>
            </w:r>
            <w:proofErr w:type="spellEnd"/>
            <w:r>
              <w:rPr>
                <w:sz w:val="32"/>
                <w:szCs w:val="32"/>
              </w:rPr>
              <w:t xml:space="preserve"> within Somerset House, which has lift-access and an accessible toilet close by.</w:t>
            </w:r>
            <w:r w:rsidR="00293A89">
              <w:rPr>
                <w:sz w:val="32"/>
                <w:szCs w:val="32"/>
              </w:rPr>
              <w:t xml:space="preserve"> For full details on accessibility at Somerset House, please visit our website:</w:t>
            </w:r>
            <w:r w:rsidR="00293A89" w:rsidRPr="00A06224">
              <w:rPr>
                <w:sz w:val="28"/>
                <w:szCs w:val="28"/>
              </w:rPr>
              <w:t xml:space="preserve"> </w:t>
            </w:r>
            <w:hyperlink r:id="rId5" w:history="1">
              <w:r w:rsidR="00A06224" w:rsidRPr="00A06224">
                <w:rPr>
                  <w:rStyle w:val="Hyperlink"/>
                  <w:sz w:val="28"/>
                  <w:szCs w:val="28"/>
                </w:rPr>
                <w:t>www.somersethouse.org.uk/accessibility</w:t>
              </w:r>
            </w:hyperlink>
            <w:r w:rsidR="00A06224">
              <w:rPr>
                <w:sz w:val="32"/>
                <w:szCs w:val="32"/>
              </w:rPr>
              <w:t xml:space="preserve"> </w:t>
            </w:r>
          </w:p>
        </w:tc>
        <w:tc>
          <w:tcPr>
            <w:tcW w:w="5528" w:type="dxa"/>
          </w:tcPr>
          <w:p w14:paraId="13E1E7DA" w14:textId="77777777" w:rsidR="00097A70" w:rsidRDefault="00097A70" w:rsidP="00097A70">
            <w:pPr>
              <w:rPr>
                <w:sz w:val="32"/>
                <w:szCs w:val="32"/>
              </w:rPr>
            </w:pPr>
          </w:p>
        </w:tc>
      </w:tr>
      <w:tr w:rsidR="008B66CE" w14:paraId="53951754" w14:textId="77777777" w:rsidTr="008B66CE">
        <w:tc>
          <w:tcPr>
            <w:tcW w:w="5246" w:type="dxa"/>
          </w:tcPr>
          <w:p w14:paraId="33A4789B" w14:textId="384F3A82" w:rsidR="00097A70" w:rsidRDefault="008B66CE" w:rsidP="00097A70">
            <w:pPr>
              <w:rPr>
                <w:b/>
                <w:bCs/>
                <w:sz w:val="32"/>
                <w:szCs w:val="32"/>
              </w:rPr>
            </w:pPr>
            <w:r>
              <w:rPr>
                <w:b/>
                <w:bCs/>
                <w:sz w:val="32"/>
                <w:szCs w:val="32"/>
              </w:rPr>
              <w:t>How did you hear about this opportunity?</w:t>
            </w:r>
          </w:p>
        </w:tc>
        <w:tc>
          <w:tcPr>
            <w:tcW w:w="5528" w:type="dxa"/>
          </w:tcPr>
          <w:p w14:paraId="318FD698" w14:textId="75C6A9F1" w:rsidR="00580B40" w:rsidRDefault="005E07F9" w:rsidP="00580B40">
            <w:pPr>
              <w:rPr>
                <w:sz w:val="32"/>
                <w:szCs w:val="32"/>
              </w:rPr>
            </w:pPr>
            <w:sdt>
              <w:sdtPr>
                <w:rPr>
                  <w:sz w:val="32"/>
                  <w:szCs w:val="32"/>
                </w:rPr>
                <w:id w:val="-1135473616"/>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TikTok</w:t>
            </w:r>
          </w:p>
          <w:p w14:paraId="762860DA" w14:textId="4CFEEDBF" w:rsidR="00580B40" w:rsidRDefault="005E07F9" w:rsidP="00580B40">
            <w:pPr>
              <w:rPr>
                <w:sz w:val="32"/>
                <w:szCs w:val="32"/>
              </w:rPr>
            </w:pPr>
            <w:sdt>
              <w:sdtPr>
                <w:rPr>
                  <w:sz w:val="32"/>
                  <w:szCs w:val="32"/>
                </w:rPr>
                <w:id w:val="-930117102"/>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Instagram</w:t>
            </w:r>
          </w:p>
          <w:p w14:paraId="06189105" w14:textId="0B7A9364" w:rsidR="00580B40" w:rsidRDefault="005E07F9" w:rsidP="00580B40">
            <w:pPr>
              <w:rPr>
                <w:sz w:val="32"/>
                <w:szCs w:val="32"/>
              </w:rPr>
            </w:pPr>
            <w:sdt>
              <w:sdtPr>
                <w:rPr>
                  <w:sz w:val="32"/>
                  <w:szCs w:val="32"/>
                </w:rPr>
                <w:id w:val="1003167662"/>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Upgrade Yourself Newsletter</w:t>
            </w:r>
          </w:p>
          <w:p w14:paraId="7780302D" w14:textId="41B4DD80" w:rsidR="00580B40" w:rsidRDefault="005E07F9" w:rsidP="00580B40">
            <w:pPr>
              <w:rPr>
                <w:sz w:val="32"/>
                <w:szCs w:val="32"/>
              </w:rPr>
            </w:pPr>
            <w:sdt>
              <w:sdtPr>
                <w:rPr>
                  <w:sz w:val="32"/>
                  <w:szCs w:val="32"/>
                </w:rPr>
                <w:id w:val="-1548759113"/>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Word of mouth</w:t>
            </w:r>
          </w:p>
          <w:p w14:paraId="0BC51381" w14:textId="4D1A1FD9" w:rsidR="00580B40" w:rsidRDefault="005E07F9" w:rsidP="00580B40">
            <w:pPr>
              <w:rPr>
                <w:sz w:val="32"/>
                <w:szCs w:val="32"/>
              </w:rPr>
            </w:pPr>
            <w:sdt>
              <w:sdtPr>
                <w:rPr>
                  <w:sz w:val="32"/>
                  <w:szCs w:val="32"/>
                </w:rPr>
                <w:id w:val="253251208"/>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Community group</w:t>
            </w:r>
          </w:p>
          <w:p w14:paraId="2289F7BC" w14:textId="3FE58B71" w:rsidR="00580B40" w:rsidRDefault="005E07F9" w:rsidP="00580B40">
            <w:pPr>
              <w:rPr>
                <w:sz w:val="32"/>
                <w:szCs w:val="32"/>
              </w:rPr>
            </w:pPr>
            <w:sdt>
              <w:sdtPr>
                <w:rPr>
                  <w:sz w:val="32"/>
                  <w:szCs w:val="32"/>
                </w:rPr>
                <w:id w:val="381448932"/>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The Dots</w:t>
            </w:r>
          </w:p>
          <w:p w14:paraId="21F19FCC" w14:textId="234FB7D8" w:rsidR="00580B40" w:rsidRDefault="005E07F9" w:rsidP="00580B40">
            <w:pPr>
              <w:rPr>
                <w:sz w:val="32"/>
                <w:szCs w:val="32"/>
              </w:rPr>
            </w:pPr>
            <w:sdt>
              <w:sdtPr>
                <w:rPr>
                  <w:sz w:val="32"/>
                  <w:szCs w:val="32"/>
                </w:rPr>
                <w:id w:val="-253826482"/>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Arts Admin Newsletter</w:t>
            </w:r>
          </w:p>
          <w:p w14:paraId="5D7F0C58" w14:textId="77777777" w:rsidR="00097A70" w:rsidRDefault="005E07F9" w:rsidP="00580B40">
            <w:pPr>
              <w:rPr>
                <w:sz w:val="32"/>
                <w:szCs w:val="32"/>
              </w:rPr>
            </w:pPr>
            <w:sdt>
              <w:sdtPr>
                <w:rPr>
                  <w:sz w:val="32"/>
                  <w:szCs w:val="32"/>
                </w:rPr>
                <w:id w:val="730741235"/>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School/college</w:t>
            </w:r>
          </w:p>
          <w:p w14:paraId="47B3B0DE" w14:textId="4882BD47" w:rsidR="00580B40" w:rsidRDefault="005E07F9" w:rsidP="00580B40">
            <w:pPr>
              <w:rPr>
                <w:sz w:val="32"/>
                <w:szCs w:val="32"/>
              </w:rPr>
            </w:pPr>
            <w:sdt>
              <w:sdtPr>
                <w:rPr>
                  <w:sz w:val="32"/>
                  <w:szCs w:val="32"/>
                </w:rPr>
                <w:id w:val="-602803735"/>
                <w14:checkbox>
                  <w14:checked w14:val="0"/>
                  <w14:checkedState w14:val="2612" w14:font="MS Gothic"/>
                  <w14:uncheckedState w14:val="2610" w14:font="MS Gothic"/>
                </w14:checkbox>
              </w:sdtPr>
              <w:sdtEndPr/>
              <w:sdtContent>
                <w:r w:rsidR="00580B40">
                  <w:rPr>
                    <w:rFonts w:ascii="MS Gothic" w:eastAsia="MS Gothic" w:hAnsi="MS Gothic" w:hint="eastAsia"/>
                    <w:sz w:val="32"/>
                    <w:szCs w:val="32"/>
                  </w:rPr>
                  <w:t>☐</w:t>
                </w:r>
              </w:sdtContent>
            </w:sdt>
            <w:r w:rsidR="00580B40">
              <w:rPr>
                <w:sz w:val="32"/>
                <w:szCs w:val="32"/>
              </w:rPr>
              <w:t xml:space="preserve"> Other: </w:t>
            </w:r>
          </w:p>
        </w:tc>
      </w:tr>
    </w:tbl>
    <w:p w14:paraId="2F15469B" w14:textId="77777777" w:rsidR="0075446E" w:rsidRDefault="0075446E">
      <w:pPr>
        <w:rPr>
          <w:sz w:val="32"/>
          <w:szCs w:val="32"/>
        </w:rPr>
      </w:pPr>
    </w:p>
    <w:tbl>
      <w:tblPr>
        <w:tblStyle w:val="TableGrid"/>
        <w:tblW w:w="10774" w:type="dxa"/>
        <w:tblInd w:w="-856" w:type="dxa"/>
        <w:tblLook w:val="04A0" w:firstRow="1" w:lastRow="0" w:firstColumn="1" w:lastColumn="0" w:noHBand="0" w:noVBand="1"/>
      </w:tblPr>
      <w:tblGrid>
        <w:gridCol w:w="10774"/>
      </w:tblGrid>
      <w:tr w:rsidR="00DE4515" w14:paraId="7BA5C1D3" w14:textId="77777777" w:rsidTr="00A5234F">
        <w:tc>
          <w:tcPr>
            <w:tcW w:w="10774" w:type="dxa"/>
          </w:tcPr>
          <w:p w14:paraId="5FD1BEF8" w14:textId="77777777" w:rsidR="00DE4515" w:rsidRDefault="00DE4515" w:rsidP="00A5234F">
            <w:pPr>
              <w:rPr>
                <w:b/>
                <w:bCs/>
                <w:sz w:val="32"/>
                <w:szCs w:val="32"/>
                <w:u w:val="single"/>
              </w:rPr>
            </w:pPr>
            <w:r>
              <w:rPr>
                <w:b/>
                <w:bCs/>
                <w:sz w:val="32"/>
                <w:szCs w:val="32"/>
                <w:u w:val="single"/>
              </w:rPr>
              <w:t>Application questions</w:t>
            </w:r>
          </w:p>
          <w:p w14:paraId="334F1357" w14:textId="73679C53" w:rsidR="00DE4515" w:rsidRPr="00DE4515" w:rsidRDefault="00DE4515" w:rsidP="00A5234F">
            <w:pPr>
              <w:rPr>
                <w:sz w:val="32"/>
                <w:szCs w:val="32"/>
              </w:rPr>
            </w:pPr>
            <w:r>
              <w:rPr>
                <w:sz w:val="32"/>
                <w:szCs w:val="32"/>
              </w:rPr>
              <w:t xml:space="preserve">Please answer the questions in a format that suits you. </w:t>
            </w:r>
            <w:r w:rsidR="003506B2">
              <w:rPr>
                <w:sz w:val="32"/>
                <w:szCs w:val="32"/>
              </w:rPr>
              <w:t>We welcome you to use sentences or bullet points.</w:t>
            </w:r>
          </w:p>
        </w:tc>
      </w:tr>
      <w:tr w:rsidR="003506B2" w14:paraId="369C057D" w14:textId="77777777" w:rsidTr="00A5234F">
        <w:tc>
          <w:tcPr>
            <w:tcW w:w="10774" w:type="dxa"/>
          </w:tcPr>
          <w:p w14:paraId="6C0E7737" w14:textId="77777777" w:rsidR="003506B2" w:rsidRPr="003506B2" w:rsidRDefault="003506B2" w:rsidP="003506B2">
            <w:pPr>
              <w:rPr>
                <w:b/>
                <w:bCs/>
                <w:sz w:val="32"/>
                <w:szCs w:val="32"/>
              </w:rPr>
            </w:pPr>
            <w:r w:rsidRPr="003506B2">
              <w:rPr>
                <w:b/>
                <w:bCs/>
                <w:sz w:val="32"/>
                <w:szCs w:val="32"/>
              </w:rPr>
              <w:t xml:space="preserve">What excites you about the programme? </w:t>
            </w:r>
          </w:p>
          <w:p w14:paraId="02005FC9" w14:textId="77777777" w:rsidR="003506B2" w:rsidRPr="003506B2" w:rsidRDefault="003506B2" w:rsidP="003506B2">
            <w:pPr>
              <w:rPr>
                <w:b/>
                <w:bCs/>
                <w:sz w:val="32"/>
                <w:szCs w:val="32"/>
              </w:rPr>
            </w:pPr>
          </w:p>
          <w:p w14:paraId="2922C994" w14:textId="63675D96" w:rsidR="003506B2" w:rsidRPr="003506B2" w:rsidRDefault="003506B2" w:rsidP="003506B2">
            <w:pPr>
              <w:rPr>
                <w:sz w:val="32"/>
                <w:szCs w:val="32"/>
                <w:u w:val="single"/>
              </w:rPr>
            </w:pPr>
            <w:r w:rsidRPr="003506B2">
              <w:rPr>
                <w:sz w:val="32"/>
                <w:szCs w:val="32"/>
              </w:rPr>
              <w:lastRenderedPageBreak/>
              <w:t>Please tell us about the elements of the programme that you are most curious about. Please write no more than 200 words.</w:t>
            </w:r>
          </w:p>
        </w:tc>
      </w:tr>
      <w:tr w:rsidR="003506B2" w14:paraId="21CCA799" w14:textId="77777777" w:rsidTr="00A5234F">
        <w:tc>
          <w:tcPr>
            <w:tcW w:w="10774" w:type="dxa"/>
          </w:tcPr>
          <w:p w14:paraId="7BD7E1FF" w14:textId="77777777" w:rsidR="003506B2" w:rsidRPr="009B6154" w:rsidRDefault="003506B2" w:rsidP="003506B2">
            <w:pPr>
              <w:rPr>
                <w:sz w:val="32"/>
                <w:szCs w:val="32"/>
              </w:rPr>
            </w:pPr>
          </w:p>
          <w:p w14:paraId="11F86169" w14:textId="77777777" w:rsidR="003506B2" w:rsidRPr="009B6154" w:rsidRDefault="003506B2" w:rsidP="003506B2">
            <w:pPr>
              <w:rPr>
                <w:sz w:val="32"/>
                <w:szCs w:val="32"/>
              </w:rPr>
            </w:pPr>
          </w:p>
          <w:p w14:paraId="071E46BD" w14:textId="77777777" w:rsidR="003506B2" w:rsidRPr="009B6154" w:rsidRDefault="003506B2" w:rsidP="003506B2">
            <w:pPr>
              <w:rPr>
                <w:sz w:val="32"/>
                <w:szCs w:val="32"/>
              </w:rPr>
            </w:pPr>
          </w:p>
          <w:p w14:paraId="3CC30CBE" w14:textId="77777777" w:rsidR="003506B2" w:rsidRPr="009B6154" w:rsidRDefault="003506B2" w:rsidP="003506B2">
            <w:pPr>
              <w:rPr>
                <w:sz w:val="32"/>
                <w:szCs w:val="32"/>
              </w:rPr>
            </w:pPr>
          </w:p>
        </w:tc>
      </w:tr>
      <w:tr w:rsidR="003506B2" w14:paraId="48F8F387" w14:textId="77777777" w:rsidTr="00A5234F">
        <w:tc>
          <w:tcPr>
            <w:tcW w:w="10774" w:type="dxa"/>
          </w:tcPr>
          <w:p w14:paraId="0C199437" w14:textId="77777777" w:rsidR="003A671D" w:rsidRPr="003A671D" w:rsidRDefault="003A671D" w:rsidP="003A671D">
            <w:pPr>
              <w:rPr>
                <w:b/>
                <w:bCs/>
                <w:sz w:val="32"/>
                <w:szCs w:val="32"/>
              </w:rPr>
            </w:pPr>
            <w:r w:rsidRPr="003A671D">
              <w:rPr>
                <w:b/>
                <w:bCs/>
                <w:sz w:val="32"/>
                <w:szCs w:val="32"/>
              </w:rPr>
              <w:t xml:space="preserve">Please tell us how you like to express yourself creatively </w:t>
            </w:r>
          </w:p>
          <w:p w14:paraId="4C57CACF" w14:textId="77777777" w:rsidR="003A671D" w:rsidRPr="003A671D" w:rsidRDefault="003A671D" w:rsidP="003A671D">
            <w:pPr>
              <w:rPr>
                <w:b/>
                <w:bCs/>
                <w:sz w:val="32"/>
                <w:szCs w:val="32"/>
              </w:rPr>
            </w:pPr>
          </w:p>
          <w:p w14:paraId="5F0C5651" w14:textId="77777777" w:rsidR="003A671D" w:rsidRPr="003A671D" w:rsidRDefault="003A671D" w:rsidP="003A671D">
            <w:pPr>
              <w:rPr>
                <w:sz w:val="32"/>
                <w:szCs w:val="32"/>
              </w:rPr>
            </w:pPr>
            <w:r w:rsidRPr="003A671D">
              <w:rPr>
                <w:sz w:val="32"/>
                <w:szCs w:val="32"/>
              </w:rPr>
              <w:t xml:space="preserve">We'd like to hear specifically about your interests in any of the following topics: </w:t>
            </w:r>
          </w:p>
          <w:p w14:paraId="77584993" w14:textId="77777777" w:rsidR="003A671D" w:rsidRPr="003A671D" w:rsidRDefault="003A671D" w:rsidP="003A671D">
            <w:pPr>
              <w:rPr>
                <w:sz w:val="32"/>
                <w:szCs w:val="32"/>
              </w:rPr>
            </w:pPr>
          </w:p>
          <w:p w14:paraId="110B78AD" w14:textId="77777777" w:rsidR="003A671D" w:rsidRPr="003A671D" w:rsidRDefault="003A671D" w:rsidP="003A671D">
            <w:pPr>
              <w:pStyle w:val="ListParagraph"/>
              <w:numPr>
                <w:ilvl w:val="0"/>
                <w:numId w:val="1"/>
              </w:numPr>
              <w:rPr>
                <w:sz w:val="32"/>
                <w:szCs w:val="32"/>
              </w:rPr>
            </w:pPr>
            <w:r w:rsidRPr="003A671D">
              <w:rPr>
                <w:sz w:val="32"/>
                <w:szCs w:val="32"/>
              </w:rPr>
              <w:t>Sustainable practices</w:t>
            </w:r>
          </w:p>
          <w:p w14:paraId="00214A76" w14:textId="77777777" w:rsidR="003A671D" w:rsidRPr="003A671D" w:rsidRDefault="003A671D" w:rsidP="003A671D">
            <w:pPr>
              <w:pStyle w:val="ListParagraph"/>
              <w:numPr>
                <w:ilvl w:val="0"/>
                <w:numId w:val="1"/>
              </w:numPr>
              <w:rPr>
                <w:sz w:val="32"/>
                <w:szCs w:val="32"/>
              </w:rPr>
            </w:pPr>
            <w:r w:rsidRPr="003A671D">
              <w:rPr>
                <w:sz w:val="32"/>
                <w:szCs w:val="32"/>
              </w:rPr>
              <w:t>Craft and making</w:t>
            </w:r>
          </w:p>
          <w:p w14:paraId="18323A88" w14:textId="77777777" w:rsidR="003A671D" w:rsidRPr="003A671D" w:rsidRDefault="003A671D" w:rsidP="003A671D">
            <w:pPr>
              <w:pStyle w:val="ListParagraph"/>
              <w:numPr>
                <w:ilvl w:val="0"/>
                <w:numId w:val="1"/>
              </w:numPr>
              <w:rPr>
                <w:sz w:val="32"/>
                <w:szCs w:val="32"/>
              </w:rPr>
            </w:pPr>
            <w:r w:rsidRPr="003A671D">
              <w:rPr>
                <w:sz w:val="32"/>
                <w:szCs w:val="32"/>
              </w:rPr>
              <w:t>History and Heritage</w:t>
            </w:r>
          </w:p>
          <w:p w14:paraId="59FC2695" w14:textId="77777777" w:rsidR="003A671D" w:rsidRPr="003A671D" w:rsidRDefault="003A671D" w:rsidP="003A671D">
            <w:pPr>
              <w:rPr>
                <w:sz w:val="32"/>
                <w:szCs w:val="32"/>
              </w:rPr>
            </w:pPr>
          </w:p>
          <w:p w14:paraId="3C9205E5" w14:textId="39610CA9" w:rsidR="003506B2" w:rsidRDefault="003A671D" w:rsidP="003A671D">
            <w:pPr>
              <w:rPr>
                <w:b/>
                <w:bCs/>
                <w:sz w:val="32"/>
                <w:szCs w:val="32"/>
              </w:rPr>
            </w:pPr>
            <w:r w:rsidRPr="003A671D">
              <w:rPr>
                <w:sz w:val="32"/>
                <w:szCs w:val="32"/>
              </w:rPr>
              <w:t>Please write no more than 200 words</w:t>
            </w:r>
          </w:p>
        </w:tc>
      </w:tr>
      <w:tr w:rsidR="003A671D" w:rsidRPr="009B6154" w14:paraId="7B4579E3" w14:textId="77777777" w:rsidTr="00A5234F">
        <w:tc>
          <w:tcPr>
            <w:tcW w:w="10774" w:type="dxa"/>
          </w:tcPr>
          <w:p w14:paraId="51C4FAA8" w14:textId="77777777" w:rsidR="003A671D" w:rsidRPr="009B6154" w:rsidRDefault="003A671D" w:rsidP="003A671D">
            <w:pPr>
              <w:rPr>
                <w:sz w:val="32"/>
                <w:szCs w:val="32"/>
              </w:rPr>
            </w:pPr>
          </w:p>
          <w:p w14:paraId="43F44AFC" w14:textId="77777777" w:rsidR="003A671D" w:rsidRPr="009B6154" w:rsidRDefault="003A671D" w:rsidP="003A671D">
            <w:pPr>
              <w:rPr>
                <w:sz w:val="32"/>
                <w:szCs w:val="32"/>
              </w:rPr>
            </w:pPr>
          </w:p>
          <w:p w14:paraId="6AD82F29" w14:textId="77777777" w:rsidR="003A671D" w:rsidRPr="009B6154" w:rsidRDefault="003A671D" w:rsidP="003A671D">
            <w:pPr>
              <w:rPr>
                <w:sz w:val="32"/>
                <w:szCs w:val="32"/>
              </w:rPr>
            </w:pPr>
          </w:p>
          <w:p w14:paraId="603563E0" w14:textId="77777777" w:rsidR="003A671D" w:rsidRPr="009B6154" w:rsidRDefault="003A671D" w:rsidP="003A671D">
            <w:pPr>
              <w:rPr>
                <w:sz w:val="32"/>
                <w:szCs w:val="32"/>
              </w:rPr>
            </w:pPr>
          </w:p>
        </w:tc>
      </w:tr>
      <w:tr w:rsidR="003A671D" w14:paraId="0B62715B" w14:textId="77777777" w:rsidTr="00A5234F">
        <w:tc>
          <w:tcPr>
            <w:tcW w:w="10774" w:type="dxa"/>
          </w:tcPr>
          <w:p w14:paraId="1605F1CC" w14:textId="77777777" w:rsidR="00FB5368" w:rsidRPr="00FB5368" w:rsidRDefault="00FB5368" w:rsidP="00FB5368">
            <w:pPr>
              <w:rPr>
                <w:b/>
                <w:bCs/>
                <w:sz w:val="32"/>
                <w:szCs w:val="32"/>
              </w:rPr>
            </w:pPr>
            <w:r w:rsidRPr="00FB5368">
              <w:rPr>
                <w:b/>
                <w:bCs/>
                <w:sz w:val="32"/>
                <w:szCs w:val="32"/>
              </w:rPr>
              <w:t xml:space="preserve">How will this opportunity support your creative interests and journey? </w:t>
            </w:r>
          </w:p>
          <w:p w14:paraId="7D19E1B8" w14:textId="77777777" w:rsidR="00FB5368" w:rsidRPr="00FB5368" w:rsidRDefault="00FB5368" w:rsidP="00FB5368">
            <w:pPr>
              <w:rPr>
                <w:b/>
                <w:bCs/>
                <w:sz w:val="32"/>
                <w:szCs w:val="32"/>
              </w:rPr>
            </w:pPr>
          </w:p>
          <w:p w14:paraId="64F53C0A" w14:textId="77777777" w:rsidR="00FB5368" w:rsidRPr="00FB5368" w:rsidRDefault="00FB5368" w:rsidP="00FB5368">
            <w:pPr>
              <w:rPr>
                <w:sz w:val="32"/>
                <w:szCs w:val="32"/>
              </w:rPr>
            </w:pPr>
            <w:r w:rsidRPr="00FB5368">
              <w:rPr>
                <w:sz w:val="32"/>
                <w:szCs w:val="32"/>
              </w:rPr>
              <w:t>We’d like to hear about any previous creative experiences/courses/learning, your aspirations and where you currently are in your creative journey.</w:t>
            </w:r>
          </w:p>
          <w:p w14:paraId="2F0D3090" w14:textId="77777777" w:rsidR="00FB5368" w:rsidRPr="00FB5368" w:rsidRDefault="00FB5368" w:rsidP="00FB5368">
            <w:pPr>
              <w:rPr>
                <w:sz w:val="32"/>
                <w:szCs w:val="32"/>
              </w:rPr>
            </w:pPr>
          </w:p>
          <w:p w14:paraId="56801996" w14:textId="280CD17E" w:rsidR="003A671D" w:rsidRDefault="00FB5368" w:rsidP="00FB5368">
            <w:pPr>
              <w:rPr>
                <w:b/>
                <w:bCs/>
                <w:sz w:val="32"/>
                <w:szCs w:val="32"/>
              </w:rPr>
            </w:pPr>
            <w:r w:rsidRPr="00FB5368">
              <w:rPr>
                <w:sz w:val="32"/>
                <w:szCs w:val="32"/>
              </w:rPr>
              <w:t>Please write no more than 200 words.</w:t>
            </w:r>
          </w:p>
        </w:tc>
      </w:tr>
      <w:tr w:rsidR="00FB5368" w:rsidRPr="009B6154" w14:paraId="524601D8" w14:textId="77777777" w:rsidTr="00A5234F">
        <w:tc>
          <w:tcPr>
            <w:tcW w:w="10774" w:type="dxa"/>
          </w:tcPr>
          <w:p w14:paraId="37B4E76F" w14:textId="77777777" w:rsidR="00FB5368" w:rsidRPr="009B6154" w:rsidRDefault="00FB5368" w:rsidP="00FB5368">
            <w:pPr>
              <w:rPr>
                <w:sz w:val="32"/>
                <w:szCs w:val="32"/>
              </w:rPr>
            </w:pPr>
          </w:p>
          <w:p w14:paraId="7630912E" w14:textId="77777777" w:rsidR="00FB5368" w:rsidRPr="009B6154" w:rsidRDefault="00FB5368" w:rsidP="00FB5368">
            <w:pPr>
              <w:rPr>
                <w:sz w:val="32"/>
                <w:szCs w:val="32"/>
              </w:rPr>
            </w:pPr>
          </w:p>
          <w:p w14:paraId="3CE91EE3" w14:textId="77777777" w:rsidR="00FB5368" w:rsidRPr="009B6154" w:rsidRDefault="00FB5368" w:rsidP="00FB5368">
            <w:pPr>
              <w:rPr>
                <w:sz w:val="32"/>
                <w:szCs w:val="32"/>
              </w:rPr>
            </w:pPr>
          </w:p>
          <w:p w14:paraId="356DD9B7" w14:textId="77777777" w:rsidR="00FB5368" w:rsidRPr="009B6154" w:rsidRDefault="00FB5368" w:rsidP="00FB5368">
            <w:pPr>
              <w:rPr>
                <w:sz w:val="32"/>
                <w:szCs w:val="32"/>
              </w:rPr>
            </w:pPr>
          </w:p>
        </w:tc>
      </w:tr>
      <w:tr w:rsidR="009B6154" w14:paraId="59E7C94D" w14:textId="77777777" w:rsidTr="00A5234F">
        <w:tc>
          <w:tcPr>
            <w:tcW w:w="10774" w:type="dxa"/>
          </w:tcPr>
          <w:p w14:paraId="1BB71686" w14:textId="616CD93F" w:rsidR="009B6154" w:rsidRDefault="009B6154" w:rsidP="00FB5368">
            <w:pPr>
              <w:rPr>
                <w:b/>
                <w:bCs/>
                <w:sz w:val="32"/>
                <w:szCs w:val="32"/>
              </w:rPr>
            </w:pPr>
            <w:r w:rsidRPr="009B6154">
              <w:rPr>
                <w:b/>
                <w:bCs/>
                <w:sz w:val="32"/>
                <w:szCs w:val="32"/>
              </w:rPr>
              <w:t xml:space="preserve">Please share any links to examples of your work. These can be on social media or links to a website. If you'd like to send us a PDF, portfolio, audio or film clips, please send these to </w:t>
            </w:r>
            <w:hyperlink r:id="rId6" w:history="1">
              <w:r w:rsidRPr="000754FC">
                <w:rPr>
                  <w:rStyle w:val="Hyperlink"/>
                  <w:b/>
                  <w:bCs/>
                  <w:sz w:val="32"/>
                  <w:szCs w:val="32"/>
                </w:rPr>
                <w:t>engagement@somersethouse.org.uk</w:t>
              </w:r>
            </w:hyperlink>
            <w:r>
              <w:rPr>
                <w:b/>
                <w:bCs/>
                <w:sz w:val="32"/>
                <w:szCs w:val="32"/>
              </w:rPr>
              <w:t xml:space="preserve"> </w:t>
            </w:r>
            <w:r w:rsidRPr="009B6154">
              <w:rPr>
                <w:b/>
                <w:bCs/>
                <w:sz w:val="32"/>
                <w:szCs w:val="32"/>
              </w:rPr>
              <w:t>and reference your name in the subject line. (optional)</w:t>
            </w:r>
          </w:p>
        </w:tc>
      </w:tr>
      <w:tr w:rsidR="009B6154" w:rsidRPr="009B6154" w14:paraId="3426DEF1" w14:textId="77777777" w:rsidTr="00A5234F">
        <w:tc>
          <w:tcPr>
            <w:tcW w:w="10774" w:type="dxa"/>
          </w:tcPr>
          <w:p w14:paraId="0388DA2F" w14:textId="77777777" w:rsidR="009B6154" w:rsidRPr="009B6154" w:rsidRDefault="009B6154" w:rsidP="00FB5368">
            <w:pPr>
              <w:rPr>
                <w:sz w:val="32"/>
                <w:szCs w:val="32"/>
              </w:rPr>
            </w:pPr>
          </w:p>
        </w:tc>
      </w:tr>
    </w:tbl>
    <w:p w14:paraId="2DD0EAEA" w14:textId="77777777" w:rsidR="00EB278F" w:rsidRDefault="00EB278F">
      <w:pPr>
        <w:rPr>
          <w:sz w:val="32"/>
          <w:szCs w:val="32"/>
        </w:rPr>
      </w:pPr>
    </w:p>
    <w:tbl>
      <w:tblPr>
        <w:tblStyle w:val="TableGrid"/>
        <w:tblW w:w="10774" w:type="dxa"/>
        <w:tblInd w:w="-856" w:type="dxa"/>
        <w:tblLook w:val="04A0" w:firstRow="1" w:lastRow="0" w:firstColumn="1" w:lastColumn="0" w:noHBand="0" w:noVBand="1"/>
      </w:tblPr>
      <w:tblGrid>
        <w:gridCol w:w="3970"/>
        <w:gridCol w:w="6804"/>
      </w:tblGrid>
      <w:tr w:rsidR="00EB278F" w14:paraId="495640C8" w14:textId="77777777" w:rsidTr="00A5234F">
        <w:tc>
          <w:tcPr>
            <w:tcW w:w="10774" w:type="dxa"/>
            <w:gridSpan w:val="2"/>
          </w:tcPr>
          <w:p w14:paraId="3E57CCBD" w14:textId="68159D77" w:rsidR="00EB278F" w:rsidRPr="009E2025" w:rsidRDefault="007C7B73" w:rsidP="00A5234F">
            <w:pPr>
              <w:rPr>
                <w:b/>
                <w:bCs/>
                <w:sz w:val="32"/>
                <w:szCs w:val="32"/>
                <w:u w:val="single"/>
              </w:rPr>
            </w:pPr>
            <w:r>
              <w:rPr>
                <w:b/>
                <w:bCs/>
                <w:sz w:val="32"/>
                <w:szCs w:val="32"/>
                <w:u w:val="single"/>
              </w:rPr>
              <w:t>Applicant’s Data</w:t>
            </w:r>
          </w:p>
        </w:tc>
      </w:tr>
      <w:tr w:rsidR="007C7B73" w14:paraId="1B4C6138" w14:textId="77777777" w:rsidTr="00F476F3">
        <w:tc>
          <w:tcPr>
            <w:tcW w:w="3970" w:type="dxa"/>
          </w:tcPr>
          <w:p w14:paraId="0D00157F" w14:textId="2E4573EB" w:rsidR="007C7B73" w:rsidRPr="009E2025" w:rsidRDefault="007C7B73" w:rsidP="00A5234F">
            <w:pPr>
              <w:rPr>
                <w:b/>
                <w:bCs/>
                <w:sz w:val="32"/>
                <w:szCs w:val="32"/>
              </w:rPr>
            </w:pPr>
            <w:r w:rsidRPr="007C7B73">
              <w:rPr>
                <w:b/>
                <w:bCs/>
                <w:sz w:val="32"/>
                <w:szCs w:val="32"/>
              </w:rPr>
              <w:t>Which stage are you at in your creative career?  </w:t>
            </w:r>
          </w:p>
        </w:tc>
        <w:tc>
          <w:tcPr>
            <w:tcW w:w="6804" w:type="dxa"/>
          </w:tcPr>
          <w:p w14:paraId="488F84B7" w14:textId="792519BB" w:rsidR="007C7B73" w:rsidRDefault="005E07F9" w:rsidP="00A5234F">
            <w:pPr>
              <w:rPr>
                <w:sz w:val="32"/>
                <w:szCs w:val="32"/>
              </w:rPr>
            </w:pPr>
            <w:sdt>
              <w:sdtPr>
                <w:rPr>
                  <w:sz w:val="32"/>
                  <w:szCs w:val="32"/>
                </w:rPr>
                <w:id w:val="-237329533"/>
                <w14:checkbox>
                  <w14:checked w14:val="0"/>
                  <w14:checkedState w14:val="2612" w14:font="MS Gothic"/>
                  <w14:uncheckedState w14:val="2610" w14:font="MS Gothic"/>
                </w14:checkbox>
              </w:sdtPr>
              <w:sdtEndPr/>
              <w:sdtContent>
                <w:r w:rsidR="007C7B73">
                  <w:rPr>
                    <w:rFonts w:ascii="MS Gothic" w:eastAsia="MS Gothic" w:hAnsi="MS Gothic" w:hint="eastAsia"/>
                    <w:sz w:val="32"/>
                    <w:szCs w:val="32"/>
                  </w:rPr>
                  <w:t>☐</w:t>
                </w:r>
              </w:sdtContent>
            </w:sdt>
            <w:r w:rsidR="007C7B73">
              <w:rPr>
                <w:sz w:val="32"/>
                <w:szCs w:val="32"/>
              </w:rPr>
              <w:t xml:space="preserve"> </w:t>
            </w:r>
            <w:r w:rsidR="007C7B73" w:rsidRPr="007C7B73">
              <w:rPr>
                <w:sz w:val="32"/>
                <w:szCs w:val="32"/>
              </w:rPr>
              <w:t>Hobbyist; I’m creative in my spare time</w:t>
            </w:r>
          </w:p>
          <w:p w14:paraId="44E34170" w14:textId="58B27A7A" w:rsidR="007C7B73" w:rsidRDefault="005E07F9" w:rsidP="00A5234F">
            <w:pPr>
              <w:rPr>
                <w:sz w:val="32"/>
                <w:szCs w:val="32"/>
              </w:rPr>
            </w:pPr>
            <w:sdt>
              <w:sdtPr>
                <w:rPr>
                  <w:sz w:val="32"/>
                  <w:szCs w:val="32"/>
                </w:rPr>
                <w:id w:val="1161424917"/>
                <w14:checkbox>
                  <w14:checked w14:val="0"/>
                  <w14:checkedState w14:val="2612" w14:font="MS Gothic"/>
                  <w14:uncheckedState w14:val="2610" w14:font="MS Gothic"/>
                </w14:checkbox>
              </w:sdtPr>
              <w:sdtEndPr/>
              <w:sdtContent>
                <w:r w:rsidR="007C7B73">
                  <w:rPr>
                    <w:rFonts w:ascii="MS Gothic" w:eastAsia="MS Gothic" w:hAnsi="MS Gothic" w:hint="eastAsia"/>
                    <w:sz w:val="32"/>
                    <w:szCs w:val="32"/>
                  </w:rPr>
                  <w:t>☐</w:t>
                </w:r>
              </w:sdtContent>
            </w:sdt>
            <w:r w:rsidR="007C7B73">
              <w:rPr>
                <w:sz w:val="32"/>
                <w:szCs w:val="32"/>
              </w:rPr>
              <w:t xml:space="preserve"> </w:t>
            </w:r>
            <w:r w:rsidR="00430B81" w:rsidRPr="00430B81">
              <w:rPr>
                <w:sz w:val="32"/>
                <w:szCs w:val="32"/>
              </w:rPr>
              <w:t>Studying creative subject at school, college, university</w:t>
            </w:r>
          </w:p>
          <w:p w14:paraId="5D52412C" w14:textId="4598AE1D" w:rsidR="007C7B73" w:rsidRDefault="005E07F9" w:rsidP="00A5234F">
            <w:pPr>
              <w:rPr>
                <w:sz w:val="32"/>
                <w:szCs w:val="32"/>
              </w:rPr>
            </w:pPr>
            <w:sdt>
              <w:sdtPr>
                <w:rPr>
                  <w:sz w:val="32"/>
                  <w:szCs w:val="32"/>
                </w:rPr>
                <w:id w:val="-1327050485"/>
                <w14:checkbox>
                  <w14:checked w14:val="0"/>
                  <w14:checkedState w14:val="2612" w14:font="MS Gothic"/>
                  <w14:uncheckedState w14:val="2610" w14:font="MS Gothic"/>
                </w14:checkbox>
              </w:sdtPr>
              <w:sdtEndPr/>
              <w:sdtContent>
                <w:r w:rsidR="007C7B73">
                  <w:rPr>
                    <w:rFonts w:ascii="MS Gothic" w:eastAsia="MS Gothic" w:hAnsi="MS Gothic" w:hint="eastAsia"/>
                    <w:sz w:val="32"/>
                    <w:szCs w:val="32"/>
                  </w:rPr>
                  <w:t>☐</w:t>
                </w:r>
              </w:sdtContent>
            </w:sdt>
            <w:r w:rsidR="007C7B73">
              <w:rPr>
                <w:sz w:val="32"/>
                <w:szCs w:val="32"/>
              </w:rPr>
              <w:t xml:space="preserve"> </w:t>
            </w:r>
            <w:r w:rsidR="00430B81" w:rsidRPr="00430B81">
              <w:rPr>
                <w:sz w:val="32"/>
                <w:szCs w:val="32"/>
              </w:rPr>
              <w:t>Unemployed and looking for a creative career</w:t>
            </w:r>
          </w:p>
          <w:p w14:paraId="768483EB" w14:textId="01875342" w:rsidR="00430B81" w:rsidRDefault="005E07F9" w:rsidP="00430B81">
            <w:pPr>
              <w:rPr>
                <w:sz w:val="32"/>
                <w:szCs w:val="32"/>
              </w:rPr>
            </w:pPr>
            <w:sdt>
              <w:sdtPr>
                <w:rPr>
                  <w:sz w:val="32"/>
                  <w:szCs w:val="32"/>
                </w:rPr>
                <w:id w:val="2142761356"/>
                <w14:checkbox>
                  <w14:checked w14:val="0"/>
                  <w14:checkedState w14:val="2612" w14:font="MS Gothic"/>
                  <w14:uncheckedState w14:val="2610" w14:font="MS Gothic"/>
                </w14:checkbox>
              </w:sdtPr>
              <w:sdtEndPr/>
              <w:sdtContent>
                <w:r w:rsidR="00430B81">
                  <w:rPr>
                    <w:rFonts w:ascii="MS Gothic" w:eastAsia="MS Gothic" w:hAnsi="MS Gothic" w:hint="eastAsia"/>
                    <w:sz w:val="32"/>
                    <w:szCs w:val="32"/>
                  </w:rPr>
                  <w:t>☐</w:t>
                </w:r>
              </w:sdtContent>
            </w:sdt>
            <w:r w:rsidR="00430B81">
              <w:rPr>
                <w:sz w:val="32"/>
                <w:szCs w:val="32"/>
              </w:rPr>
              <w:t xml:space="preserve"> </w:t>
            </w:r>
            <w:r w:rsidR="00396A4C" w:rsidRPr="00396A4C">
              <w:rPr>
                <w:sz w:val="32"/>
                <w:szCs w:val="32"/>
              </w:rPr>
              <w:t>Working in another sector and trying to break into the creative industry</w:t>
            </w:r>
          </w:p>
          <w:p w14:paraId="6B6DCE0D" w14:textId="50F57B29" w:rsidR="00396A4C" w:rsidRDefault="005E07F9" w:rsidP="00396A4C">
            <w:pPr>
              <w:rPr>
                <w:sz w:val="32"/>
                <w:szCs w:val="32"/>
              </w:rPr>
            </w:pPr>
            <w:sdt>
              <w:sdtPr>
                <w:rPr>
                  <w:sz w:val="32"/>
                  <w:szCs w:val="32"/>
                </w:rPr>
                <w:id w:val="1242602875"/>
                <w14:checkbox>
                  <w14:checked w14:val="0"/>
                  <w14:checkedState w14:val="2612" w14:font="MS Gothic"/>
                  <w14:uncheckedState w14:val="2610" w14:font="MS Gothic"/>
                </w14:checkbox>
              </w:sdtPr>
              <w:sdtEndPr/>
              <w:sdtContent>
                <w:r w:rsidR="00396A4C">
                  <w:rPr>
                    <w:rFonts w:ascii="MS Gothic" w:eastAsia="MS Gothic" w:hAnsi="MS Gothic" w:hint="eastAsia"/>
                    <w:sz w:val="32"/>
                    <w:szCs w:val="32"/>
                  </w:rPr>
                  <w:t>☐</w:t>
                </w:r>
              </w:sdtContent>
            </w:sdt>
            <w:r w:rsidR="00396A4C">
              <w:rPr>
                <w:sz w:val="32"/>
                <w:szCs w:val="32"/>
              </w:rPr>
              <w:t xml:space="preserve"> </w:t>
            </w:r>
            <w:r w:rsidR="00396A4C" w:rsidRPr="00396A4C">
              <w:rPr>
                <w:sz w:val="32"/>
                <w:szCs w:val="32"/>
              </w:rPr>
              <w:t>Freelancer in the creative industries</w:t>
            </w:r>
          </w:p>
          <w:p w14:paraId="0B28ACAB" w14:textId="6C03961C" w:rsidR="00396A4C" w:rsidRDefault="005E07F9" w:rsidP="00396A4C">
            <w:pPr>
              <w:rPr>
                <w:sz w:val="32"/>
                <w:szCs w:val="32"/>
              </w:rPr>
            </w:pPr>
            <w:sdt>
              <w:sdtPr>
                <w:rPr>
                  <w:sz w:val="32"/>
                  <w:szCs w:val="32"/>
                </w:rPr>
                <w:id w:val="-586383959"/>
                <w14:checkbox>
                  <w14:checked w14:val="0"/>
                  <w14:checkedState w14:val="2612" w14:font="MS Gothic"/>
                  <w14:uncheckedState w14:val="2610" w14:font="MS Gothic"/>
                </w14:checkbox>
              </w:sdtPr>
              <w:sdtEndPr/>
              <w:sdtContent>
                <w:r w:rsidR="00396A4C">
                  <w:rPr>
                    <w:rFonts w:ascii="MS Gothic" w:eastAsia="MS Gothic" w:hAnsi="MS Gothic" w:hint="eastAsia"/>
                    <w:sz w:val="32"/>
                    <w:szCs w:val="32"/>
                  </w:rPr>
                  <w:t>☐</w:t>
                </w:r>
              </w:sdtContent>
            </w:sdt>
            <w:r w:rsidR="00396A4C">
              <w:rPr>
                <w:sz w:val="32"/>
                <w:szCs w:val="32"/>
              </w:rPr>
              <w:t xml:space="preserve"> </w:t>
            </w:r>
            <w:r w:rsidR="005D61D8" w:rsidRPr="005D61D8">
              <w:rPr>
                <w:sz w:val="32"/>
                <w:szCs w:val="32"/>
              </w:rPr>
              <w:t>Employed in the creative industries</w:t>
            </w:r>
          </w:p>
          <w:p w14:paraId="518C9BB7" w14:textId="19911D97" w:rsidR="00396A4C" w:rsidRDefault="005E07F9" w:rsidP="00396A4C">
            <w:pPr>
              <w:rPr>
                <w:sz w:val="32"/>
                <w:szCs w:val="32"/>
              </w:rPr>
            </w:pPr>
            <w:sdt>
              <w:sdtPr>
                <w:rPr>
                  <w:sz w:val="32"/>
                  <w:szCs w:val="32"/>
                </w:rPr>
                <w:id w:val="1693028705"/>
                <w14:checkbox>
                  <w14:checked w14:val="0"/>
                  <w14:checkedState w14:val="2612" w14:font="MS Gothic"/>
                  <w14:uncheckedState w14:val="2610" w14:font="MS Gothic"/>
                </w14:checkbox>
              </w:sdtPr>
              <w:sdtEndPr/>
              <w:sdtContent>
                <w:r w:rsidR="00396A4C">
                  <w:rPr>
                    <w:rFonts w:ascii="MS Gothic" w:eastAsia="MS Gothic" w:hAnsi="MS Gothic" w:hint="eastAsia"/>
                    <w:sz w:val="32"/>
                    <w:szCs w:val="32"/>
                  </w:rPr>
                  <w:t>☐</w:t>
                </w:r>
              </w:sdtContent>
            </w:sdt>
            <w:r w:rsidR="00396A4C">
              <w:rPr>
                <w:sz w:val="32"/>
                <w:szCs w:val="32"/>
              </w:rPr>
              <w:t xml:space="preserve"> </w:t>
            </w:r>
            <w:r w:rsidR="005D61D8" w:rsidRPr="005D61D8">
              <w:rPr>
                <w:sz w:val="32"/>
                <w:szCs w:val="32"/>
              </w:rPr>
              <w:t>Working within the creative industries but looking for progression / career change</w:t>
            </w:r>
          </w:p>
          <w:p w14:paraId="4016A59B" w14:textId="7572D539" w:rsidR="00430B81" w:rsidRDefault="005E07F9" w:rsidP="00A5234F">
            <w:pPr>
              <w:rPr>
                <w:sz w:val="32"/>
                <w:szCs w:val="32"/>
              </w:rPr>
            </w:pPr>
            <w:sdt>
              <w:sdtPr>
                <w:rPr>
                  <w:sz w:val="32"/>
                  <w:szCs w:val="32"/>
                </w:rPr>
                <w:id w:val="880597334"/>
                <w14:checkbox>
                  <w14:checked w14:val="0"/>
                  <w14:checkedState w14:val="2612" w14:font="MS Gothic"/>
                  <w14:uncheckedState w14:val="2610" w14:font="MS Gothic"/>
                </w14:checkbox>
              </w:sdtPr>
              <w:sdtEndPr/>
              <w:sdtContent>
                <w:r w:rsidR="00396A4C">
                  <w:rPr>
                    <w:rFonts w:ascii="MS Gothic" w:eastAsia="MS Gothic" w:hAnsi="MS Gothic" w:hint="eastAsia"/>
                    <w:sz w:val="32"/>
                    <w:szCs w:val="32"/>
                  </w:rPr>
                  <w:t>☐</w:t>
                </w:r>
              </w:sdtContent>
            </w:sdt>
            <w:r w:rsidR="00396A4C">
              <w:rPr>
                <w:sz w:val="32"/>
                <w:szCs w:val="32"/>
              </w:rPr>
              <w:t xml:space="preserve"> </w:t>
            </w:r>
            <w:r w:rsidR="005D61D8" w:rsidRPr="005D61D8">
              <w:rPr>
                <w:sz w:val="32"/>
                <w:szCs w:val="32"/>
              </w:rPr>
              <w:t>None of the above</w:t>
            </w:r>
          </w:p>
          <w:p w14:paraId="57455EA2" w14:textId="7AF97882" w:rsidR="007C7B73" w:rsidRDefault="005E07F9" w:rsidP="00A5234F">
            <w:pPr>
              <w:rPr>
                <w:sz w:val="32"/>
                <w:szCs w:val="32"/>
              </w:rPr>
            </w:pPr>
            <w:sdt>
              <w:sdtPr>
                <w:rPr>
                  <w:sz w:val="32"/>
                  <w:szCs w:val="32"/>
                </w:rPr>
                <w:id w:val="88588283"/>
                <w14:checkbox>
                  <w14:checked w14:val="0"/>
                  <w14:checkedState w14:val="2612" w14:font="MS Gothic"/>
                  <w14:uncheckedState w14:val="2610" w14:font="MS Gothic"/>
                </w14:checkbox>
              </w:sdtPr>
              <w:sdtEndPr/>
              <w:sdtContent>
                <w:r w:rsidR="007C7B73">
                  <w:rPr>
                    <w:rFonts w:ascii="MS Gothic" w:eastAsia="MS Gothic" w:hAnsi="MS Gothic" w:hint="eastAsia"/>
                    <w:sz w:val="32"/>
                    <w:szCs w:val="32"/>
                  </w:rPr>
                  <w:t>☐</w:t>
                </w:r>
              </w:sdtContent>
            </w:sdt>
            <w:r w:rsidR="007C7B73">
              <w:rPr>
                <w:sz w:val="32"/>
                <w:szCs w:val="32"/>
              </w:rPr>
              <w:t xml:space="preserve"> Prefer not to say</w:t>
            </w:r>
          </w:p>
        </w:tc>
      </w:tr>
      <w:tr w:rsidR="005D61D8" w14:paraId="1E2FB7B5" w14:textId="77777777" w:rsidTr="00BC6A21">
        <w:tc>
          <w:tcPr>
            <w:tcW w:w="10774" w:type="dxa"/>
            <w:gridSpan w:val="2"/>
          </w:tcPr>
          <w:p w14:paraId="126368C0" w14:textId="77777777" w:rsidR="00B104E0" w:rsidRPr="00B104E0" w:rsidRDefault="00B104E0" w:rsidP="00B104E0">
            <w:pPr>
              <w:rPr>
                <w:b/>
                <w:bCs/>
                <w:sz w:val="32"/>
                <w:szCs w:val="32"/>
              </w:rPr>
            </w:pPr>
            <w:r w:rsidRPr="00B104E0">
              <w:rPr>
                <w:b/>
                <w:bCs/>
                <w:sz w:val="32"/>
                <w:szCs w:val="32"/>
              </w:rPr>
              <w:t>This programme will prioritise people from underrepresented backgrounds particularly those from lower socio-economic backgrounds. If you are unsure if this applies to you, please read the guidance below:</w:t>
            </w:r>
          </w:p>
          <w:p w14:paraId="0AB63DA2" w14:textId="2FA7895A" w:rsidR="00B104E0" w:rsidRPr="00B104E0" w:rsidRDefault="00B104E0" w:rsidP="00B104E0">
            <w:pPr>
              <w:rPr>
                <w:sz w:val="32"/>
                <w:szCs w:val="32"/>
              </w:rPr>
            </w:pPr>
          </w:p>
          <w:p w14:paraId="0C6725F4" w14:textId="77777777" w:rsidR="00B104E0" w:rsidRPr="00B104E0" w:rsidRDefault="00B104E0" w:rsidP="00B104E0">
            <w:pPr>
              <w:numPr>
                <w:ilvl w:val="0"/>
                <w:numId w:val="2"/>
              </w:numPr>
              <w:rPr>
                <w:sz w:val="32"/>
                <w:szCs w:val="32"/>
              </w:rPr>
            </w:pPr>
            <w:r w:rsidRPr="00B104E0">
              <w:rPr>
                <w:sz w:val="32"/>
                <w:szCs w:val="32"/>
              </w:rPr>
              <w:t>Ethnically diverse and/or Global Majority </w:t>
            </w:r>
          </w:p>
          <w:p w14:paraId="6C27BAA9" w14:textId="77777777" w:rsidR="00B104E0" w:rsidRPr="00B104E0" w:rsidRDefault="00B104E0" w:rsidP="00B104E0">
            <w:pPr>
              <w:numPr>
                <w:ilvl w:val="0"/>
                <w:numId w:val="3"/>
              </w:numPr>
              <w:rPr>
                <w:sz w:val="32"/>
                <w:szCs w:val="32"/>
              </w:rPr>
            </w:pPr>
            <w:r w:rsidRPr="00B104E0">
              <w:rPr>
                <w:sz w:val="32"/>
                <w:szCs w:val="32"/>
              </w:rPr>
              <w:t>Living with a disability </w:t>
            </w:r>
          </w:p>
          <w:p w14:paraId="4B30C800" w14:textId="77777777" w:rsidR="00B104E0" w:rsidRPr="00B104E0" w:rsidRDefault="00B104E0" w:rsidP="00B104E0">
            <w:pPr>
              <w:numPr>
                <w:ilvl w:val="0"/>
                <w:numId w:val="4"/>
              </w:numPr>
              <w:rPr>
                <w:sz w:val="32"/>
                <w:szCs w:val="32"/>
              </w:rPr>
            </w:pPr>
            <w:r w:rsidRPr="00B104E0">
              <w:rPr>
                <w:sz w:val="32"/>
                <w:szCs w:val="32"/>
              </w:rPr>
              <w:t>Working class and/or from a lower socio-economic background** </w:t>
            </w:r>
          </w:p>
          <w:p w14:paraId="29758357" w14:textId="77777777" w:rsidR="00B104E0" w:rsidRPr="00B104E0" w:rsidRDefault="00B104E0" w:rsidP="00B104E0">
            <w:pPr>
              <w:numPr>
                <w:ilvl w:val="0"/>
                <w:numId w:val="5"/>
              </w:numPr>
              <w:rPr>
                <w:sz w:val="32"/>
                <w:szCs w:val="32"/>
              </w:rPr>
            </w:pPr>
            <w:r w:rsidRPr="00B104E0">
              <w:rPr>
                <w:sz w:val="32"/>
                <w:szCs w:val="32"/>
              </w:rPr>
              <w:t>LGBTQIA+ and/or non-binary </w:t>
            </w:r>
          </w:p>
          <w:p w14:paraId="2C6B7C5C" w14:textId="77777777" w:rsidR="00B104E0" w:rsidRPr="00B104E0" w:rsidRDefault="00B104E0" w:rsidP="00B104E0">
            <w:pPr>
              <w:ind w:left="720"/>
              <w:rPr>
                <w:sz w:val="32"/>
                <w:szCs w:val="32"/>
              </w:rPr>
            </w:pPr>
          </w:p>
          <w:p w14:paraId="24348E0D" w14:textId="77777777" w:rsidR="00B104E0" w:rsidRDefault="00B104E0" w:rsidP="00B104E0">
            <w:pPr>
              <w:rPr>
                <w:i/>
                <w:iCs/>
                <w:sz w:val="32"/>
                <w:szCs w:val="32"/>
              </w:rPr>
            </w:pPr>
            <w:r w:rsidRPr="00B104E0">
              <w:rPr>
                <w:i/>
                <w:iCs/>
                <w:sz w:val="32"/>
                <w:szCs w:val="32"/>
              </w:rPr>
              <w:t>**Fair access to working in the arts remains one of the most urgent issues facing the sector today, with</w:t>
            </w:r>
            <w:r w:rsidRPr="00B104E0">
              <w:rPr>
                <w:rFonts w:ascii="Arial" w:hAnsi="Arial" w:cs="Arial"/>
                <w:i/>
                <w:iCs/>
                <w:sz w:val="32"/>
                <w:szCs w:val="32"/>
              </w:rPr>
              <w:t> </w:t>
            </w:r>
            <w:r w:rsidRPr="00B104E0">
              <w:rPr>
                <w:i/>
                <w:iCs/>
                <w:sz w:val="32"/>
                <w:szCs w:val="32"/>
              </w:rPr>
              <w:t>those from lower socio-economic backgrounds still vastly underrepresented amongst the artists and employees of UK theatres, festivals,</w:t>
            </w:r>
            <w:r w:rsidRPr="00B104E0">
              <w:rPr>
                <w:rFonts w:ascii="Aptos" w:hAnsi="Aptos" w:cs="Aptos"/>
                <w:i/>
                <w:iCs/>
                <w:sz w:val="32"/>
                <w:szCs w:val="32"/>
              </w:rPr>
              <w:t> </w:t>
            </w:r>
            <w:r w:rsidRPr="00B104E0">
              <w:rPr>
                <w:i/>
                <w:iCs/>
                <w:sz w:val="32"/>
                <w:szCs w:val="32"/>
              </w:rPr>
              <w:t>galleries</w:t>
            </w:r>
            <w:r w:rsidRPr="00B104E0">
              <w:rPr>
                <w:rFonts w:ascii="Aptos" w:hAnsi="Aptos" w:cs="Aptos"/>
                <w:i/>
                <w:iCs/>
                <w:sz w:val="32"/>
                <w:szCs w:val="32"/>
              </w:rPr>
              <w:t> </w:t>
            </w:r>
            <w:r w:rsidRPr="00B104E0">
              <w:rPr>
                <w:i/>
                <w:iCs/>
                <w:sz w:val="32"/>
                <w:szCs w:val="32"/>
              </w:rPr>
              <w:t>and arts organisations of all kinds.</w:t>
            </w:r>
            <w:r w:rsidRPr="00B104E0">
              <w:rPr>
                <w:rFonts w:ascii="Aptos" w:hAnsi="Aptos" w:cs="Aptos"/>
                <w:i/>
                <w:iCs/>
                <w:sz w:val="32"/>
                <w:szCs w:val="32"/>
              </w:rPr>
              <w:t> </w:t>
            </w:r>
            <w:r w:rsidRPr="00B104E0">
              <w:rPr>
                <w:i/>
                <w:iCs/>
                <w:sz w:val="32"/>
                <w:szCs w:val="32"/>
              </w:rPr>
              <w:t>Our team has drawn from</w:t>
            </w:r>
            <w:r w:rsidRPr="00B104E0">
              <w:rPr>
                <w:rFonts w:ascii="Aptos" w:hAnsi="Aptos" w:cs="Aptos"/>
                <w:i/>
                <w:iCs/>
                <w:sz w:val="32"/>
                <w:szCs w:val="32"/>
              </w:rPr>
              <w:t> </w:t>
            </w:r>
            <w:r w:rsidRPr="00B104E0">
              <w:rPr>
                <w:i/>
                <w:iCs/>
                <w:sz w:val="32"/>
                <w:szCs w:val="32"/>
              </w:rPr>
              <w:t>Jerwood</w:t>
            </w:r>
            <w:r w:rsidRPr="00B104E0">
              <w:rPr>
                <w:rFonts w:ascii="Aptos" w:hAnsi="Aptos" w:cs="Aptos"/>
                <w:i/>
                <w:iCs/>
                <w:sz w:val="32"/>
                <w:szCs w:val="32"/>
              </w:rPr>
              <w:t> </w:t>
            </w:r>
            <w:r w:rsidRPr="00B104E0">
              <w:rPr>
                <w:i/>
                <w:iCs/>
                <w:sz w:val="32"/>
                <w:szCs w:val="32"/>
              </w:rPr>
              <w:t>Arts</w:t>
            </w:r>
            <w:r w:rsidRPr="00B104E0">
              <w:rPr>
                <w:rFonts w:ascii="Aptos" w:hAnsi="Aptos" w:cs="Aptos"/>
                <w:i/>
                <w:iCs/>
                <w:sz w:val="32"/>
                <w:szCs w:val="32"/>
              </w:rPr>
              <w:t>’ ‘</w:t>
            </w:r>
            <w:r w:rsidRPr="00B104E0">
              <w:rPr>
                <w:i/>
                <w:iCs/>
                <w:sz w:val="32"/>
                <w:szCs w:val="32"/>
              </w:rPr>
              <w:t>SOCIO-ECONOMIC DIVERSITY AND INCLUSION IN THE ARTS A TOOLKIT FOR EMPLOYERS</w:t>
            </w:r>
            <w:r w:rsidRPr="00B104E0">
              <w:rPr>
                <w:rFonts w:ascii="Aptos" w:hAnsi="Aptos" w:cs="Aptos"/>
                <w:i/>
                <w:iCs/>
                <w:sz w:val="32"/>
                <w:szCs w:val="32"/>
              </w:rPr>
              <w:t>’ </w:t>
            </w:r>
            <w:r w:rsidRPr="00B104E0">
              <w:rPr>
                <w:i/>
                <w:iCs/>
                <w:sz w:val="32"/>
                <w:szCs w:val="32"/>
              </w:rPr>
              <w:t>to</w:t>
            </w:r>
            <w:r w:rsidRPr="00B104E0">
              <w:rPr>
                <w:rFonts w:ascii="Aptos" w:hAnsi="Aptos" w:cs="Aptos"/>
                <w:i/>
                <w:iCs/>
                <w:sz w:val="32"/>
                <w:szCs w:val="32"/>
              </w:rPr>
              <w:t> </w:t>
            </w:r>
            <w:r w:rsidRPr="00B104E0">
              <w:rPr>
                <w:i/>
                <w:iCs/>
                <w:sz w:val="32"/>
                <w:szCs w:val="32"/>
              </w:rPr>
              <w:t>define how to</w:t>
            </w:r>
            <w:r w:rsidRPr="00B104E0">
              <w:rPr>
                <w:rFonts w:ascii="Aptos" w:hAnsi="Aptos" w:cs="Aptos"/>
                <w:i/>
                <w:iCs/>
                <w:sz w:val="32"/>
                <w:szCs w:val="32"/>
              </w:rPr>
              <w:t> </w:t>
            </w:r>
            <w:r w:rsidRPr="00B104E0">
              <w:rPr>
                <w:i/>
                <w:iCs/>
                <w:sz w:val="32"/>
                <w:szCs w:val="32"/>
              </w:rPr>
              <w:t>determine</w:t>
            </w:r>
            <w:r w:rsidRPr="00B104E0">
              <w:rPr>
                <w:rFonts w:ascii="Aptos" w:hAnsi="Aptos" w:cs="Aptos"/>
                <w:i/>
                <w:iCs/>
                <w:sz w:val="32"/>
                <w:szCs w:val="32"/>
              </w:rPr>
              <w:t> </w:t>
            </w:r>
            <w:r w:rsidRPr="00B104E0">
              <w:rPr>
                <w:i/>
                <w:iCs/>
                <w:sz w:val="32"/>
                <w:szCs w:val="32"/>
              </w:rPr>
              <w:t>who falls</w:t>
            </w:r>
            <w:r w:rsidRPr="00B104E0">
              <w:rPr>
                <w:rFonts w:ascii="Aptos" w:hAnsi="Aptos" w:cs="Aptos"/>
                <w:i/>
                <w:iCs/>
                <w:sz w:val="32"/>
                <w:szCs w:val="32"/>
              </w:rPr>
              <w:t> </w:t>
            </w:r>
            <w:r w:rsidRPr="00B104E0">
              <w:rPr>
                <w:i/>
                <w:iCs/>
                <w:sz w:val="32"/>
                <w:szCs w:val="32"/>
              </w:rPr>
              <w:t>into</w:t>
            </w:r>
            <w:r w:rsidRPr="00B104E0">
              <w:rPr>
                <w:rFonts w:ascii="Aptos" w:hAnsi="Aptos" w:cs="Aptos"/>
                <w:i/>
                <w:iCs/>
                <w:sz w:val="32"/>
                <w:szCs w:val="32"/>
              </w:rPr>
              <w:t> </w:t>
            </w:r>
            <w:r w:rsidRPr="00B104E0">
              <w:rPr>
                <w:i/>
                <w:iCs/>
                <w:sz w:val="32"/>
                <w:szCs w:val="32"/>
              </w:rPr>
              <w:t>this category. We acknowledge this needs work and</w:t>
            </w:r>
            <w:r w:rsidRPr="00B104E0">
              <w:rPr>
                <w:rFonts w:ascii="Aptos" w:hAnsi="Aptos" w:cs="Aptos"/>
                <w:i/>
                <w:iCs/>
                <w:sz w:val="32"/>
                <w:szCs w:val="32"/>
              </w:rPr>
              <w:t> </w:t>
            </w:r>
            <w:r w:rsidRPr="00B104E0">
              <w:rPr>
                <w:i/>
                <w:iCs/>
                <w:sz w:val="32"/>
                <w:szCs w:val="32"/>
              </w:rPr>
              <w:t>often, things</w:t>
            </w:r>
            <w:r w:rsidRPr="00B104E0">
              <w:rPr>
                <w:rFonts w:ascii="Aptos" w:hAnsi="Aptos" w:cs="Aptos"/>
                <w:i/>
                <w:iCs/>
                <w:sz w:val="32"/>
                <w:szCs w:val="32"/>
              </w:rPr>
              <w:t> </w:t>
            </w:r>
            <w:r w:rsidRPr="00B104E0">
              <w:rPr>
                <w:i/>
                <w:iCs/>
                <w:sz w:val="32"/>
                <w:szCs w:val="32"/>
              </w:rPr>
              <w:t>aren’t always black and white, for now this is the framework we are using to determine this; </w:t>
            </w:r>
          </w:p>
          <w:p w14:paraId="485C7635" w14:textId="328E9D47" w:rsidR="005D61D8" w:rsidRDefault="00B104E0" w:rsidP="00B104E0">
            <w:pPr>
              <w:rPr>
                <w:sz w:val="32"/>
                <w:szCs w:val="32"/>
              </w:rPr>
            </w:pPr>
            <w:r w:rsidRPr="00B104E0">
              <w:rPr>
                <w:i/>
                <w:iCs/>
                <w:sz w:val="32"/>
                <w:szCs w:val="32"/>
              </w:rPr>
              <w:lastRenderedPageBreak/>
              <w:br/>
            </w:r>
            <w:r w:rsidRPr="00B104E0">
              <w:rPr>
                <w:b/>
                <w:bCs/>
                <w:i/>
                <w:iCs/>
                <w:sz w:val="32"/>
                <w:szCs w:val="32"/>
              </w:rPr>
              <w:t>Some questions that might help define lower socio-economic background:</w:t>
            </w:r>
            <w:r w:rsidRPr="00B104E0">
              <w:rPr>
                <w:i/>
                <w:iCs/>
                <w:sz w:val="32"/>
                <w:szCs w:val="32"/>
              </w:rPr>
              <w:t> </w:t>
            </w:r>
            <w:r w:rsidRPr="00B104E0">
              <w:rPr>
                <w:i/>
                <w:iCs/>
                <w:sz w:val="32"/>
                <w:szCs w:val="32"/>
              </w:rPr>
              <w:br/>
              <w:t>1.Type of school attended at age 11-16  </w:t>
            </w:r>
            <w:r w:rsidRPr="00B104E0">
              <w:rPr>
                <w:i/>
                <w:iCs/>
                <w:sz w:val="32"/>
                <w:szCs w:val="32"/>
              </w:rPr>
              <w:br/>
              <w:t>2 Were you eligible for Free School Meals (FSM)  </w:t>
            </w:r>
            <w:r w:rsidRPr="00B104E0">
              <w:rPr>
                <w:i/>
                <w:iCs/>
                <w:sz w:val="32"/>
                <w:szCs w:val="32"/>
              </w:rPr>
              <w:br/>
              <w:t>3 Did your parents go to university? </w:t>
            </w:r>
            <w:r w:rsidRPr="00B104E0">
              <w:rPr>
                <w:i/>
                <w:iCs/>
                <w:sz w:val="32"/>
                <w:szCs w:val="32"/>
              </w:rPr>
              <w:br/>
              <w:t>4 Parents occupation when you were aged 14 </w:t>
            </w:r>
            <w:r w:rsidRPr="00B104E0">
              <w:rPr>
                <w:i/>
                <w:iCs/>
                <w:sz w:val="32"/>
                <w:szCs w:val="32"/>
              </w:rPr>
              <w:br/>
              <w:t>5. Did your parents receive income benefits for a long period? </w:t>
            </w:r>
            <w:r w:rsidRPr="00B104E0">
              <w:rPr>
                <w:i/>
                <w:iCs/>
                <w:sz w:val="32"/>
                <w:szCs w:val="32"/>
              </w:rPr>
              <w:br/>
              <w:t>6. Were your parents unemployed either for long periods of time or intermittently? </w:t>
            </w:r>
            <w:r w:rsidRPr="00B104E0">
              <w:rPr>
                <w:sz w:val="32"/>
                <w:szCs w:val="32"/>
              </w:rPr>
              <w:br/>
            </w:r>
            <w:r w:rsidRPr="00B104E0">
              <w:rPr>
                <w:b/>
                <w:bCs/>
                <w:sz w:val="32"/>
                <w:szCs w:val="32"/>
              </w:rPr>
              <w:t>Please tell us if any of the below apply to you: </w:t>
            </w:r>
          </w:p>
        </w:tc>
      </w:tr>
      <w:tr w:rsidR="00F476F3" w14:paraId="0836503A" w14:textId="77777777" w:rsidTr="00BC6A21">
        <w:tc>
          <w:tcPr>
            <w:tcW w:w="10774" w:type="dxa"/>
            <w:gridSpan w:val="2"/>
          </w:tcPr>
          <w:p w14:paraId="371EF479" w14:textId="729F5DDA" w:rsidR="00F476F3" w:rsidRDefault="00F476F3" w:rsidP="00F476F3">
            <w:pPr>
              <w:rPr>
                <w:sz w:val="32"/>
                <w:szCs w:val="32"/>
              </w:rPr>
            </w:pPr>
            <w:sdt>
              <w:sdtPr>
                <w:rPr>
                  <w:sz w:val="32"/>
                  <w:szCs w:val="32"/>
                </w:rPr>
                <w:id w:val="1101839834"/>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B1100B" w:rsidRPr="00B1100B">
              <w:rPr>
                <w:sz w:val="32"/>
                <w:szCs w:val="32"/>
              </w:rPr>
              <w:t>Working class and or from a lower socio-economic background</w:t>
            </w:r>
          </w:p>
          <w:p w14:paraId="39958F50" w14:textId="0B83101F" w:rsidR="00F476F3" w:rsidRDefault="00F476F3" w:rsidP="00F476F3">
            <w:pPr>
              <w:rPr>
                <w:sz w:val="32"/>
                <w:szCs w:val="32"/>
              </w:rPr>
            </w:pPr>
            <w:sdt>
              <w:sdtPr>
                <w:rPr>
                  <w:sz w:val="32"/>
                  <w:szCs w:val="32"/>
                </w:rPr>
                <w:id w:val="-1210024618"/>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A419E8" w:rsidRPr="00A419E8">
              <w:rPr>
                <w:sz w:val="32"/>
                <w:szCs w:val="32"/>
              </w:rPr>
              <w:t>Ethnically diverse and or Global majority</w:t>
            </w:r>
          </w:p>
          <w:p w14:paraId="39A7C33C" w14:textId="2913E935" w:rsidR="00F476F3" w:rsidRDefault="00F476F3" w:rsidP="00F476F3">
            <w:pPr>
              <w:rPr>
                <w:sz w:val="32"/>
                <w:szCs w:val="32"/>
              </w:rPr>
            </w:pPr>
            <w:sdt>
              <w:sdtPr>
                <w:rPr>
                  <w:sz w:val="32"/>
                  <w:szCs w:val="32"/>
                </w:rPr>
                <w:id w:val="-1198079575"/>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A419E8" w:rsidRPr="00A419E8">
              <w:rPr>
                <w:sz w:val="32"/>
                <w:szCs w:val="32"/>
              </w:rPr>
              <w:t>Differently abled or Living with a disability</w:t>
            </w:r>
          </w:p>
          <w:p w14:paraId="73F9A019" w14:textId="29714F08" w:rsidR="00F476F3" w:rsidRDefault="00F476F3" w:rsidP="00F476F3">
            <w:pPr>
              <w:rPr>
                <w:sz w:val="32"/>
                <w:szCs w:val="32"/>
              </w:rPr>
            </w:pPr>
            <w:sdt>
              <w:sdtPr>
                <w:rPr>
                  <w:sz w:val="32"/>
                  <w:szCs w:val="32"/>
                </w:rPr>
                <w:id w:val="-38370999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A419E8" w:rsidRPr="00A419E8">
              <w:rPr>
                <w:sz w:val="32"/>
                <w:szCs w:val="32"/>
              </w:rPr>
              <w:t>LGBTQIA+ and or non-binary</w:t>
            </w:r>
          </w:p>
          <w:p w14:paraId="4A7FCDFA" w14:textId="28B04D2A" w:rsidR="00F476F3" w:rsidRDefault="00F476F3" w:rsidP="00F476F3">
            <w:pPr>
              <w:rPr>
                <w:sz w:val="32"/>
                <w:szCs w:val="32"/>
              </w:rPr>
            </w:pPr>
            <w:sdt>
              <w:sdtPr>
                <w:rPr>
                  <w:sz w:val="32"/>
                  <w:szCs w:val="32"/>
                </w:rPr>
                <w:id w:val="107924682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A419E8" w:rsidRPr="00A419E8">
              <w:rPr>
                <w:sz w:val="32"/>
                <w:szCs w:val="32"/>
              </w:rPr>
              <w:t>Neuro-divergent</w:t>
            </w:r>
          </w:p>
          <w:p w14:paraId="06766CBD" w14:textId="74EEC2B1" w:rsidR="00F476F3" w:rsidRPr="00F476F3" w:rsidRDefault="00F476F3" w:rsidP="00F476F3">
            <w:pPr>
              <w:rPr>
                <w:sz w:val="32"/>
                <w:szCs w:val="32"/>
              </w:rPr>
            </w:pPr>
            <w:sdt>
              <w:sdtPr>
                <w:rPr>
                  <w:sz w:val="32"/>
                  <w:szCs w:val="32"/>
                </w:rPr>
                <w:id w:val="162711388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Pr="005D61D8">
              <w:rPr>
                <w:sz w:val="32"/>
                <w:szCs w:val="32"/>
              </w:rPr>
              <w:t>None of the above</w:t>
            </w:r>
          </w:p>
        </w:tc>
      </w:tr>
      <w:tr w:rsidR="001F3AAC" w14:paraId="211700DD" w14:textId="77777777" w:rsidTr="00A5234F">
        <w:tc>
          <w:tcPr>
            <w:tcW w:w="10774" w:type="dxa"/>
            <w:gridSpan w:val="2"/>
          </w:tcPr>
          <w:p w14:paraId="016206EB" w14:textId="77777777" w:rsidR="00DE42E5" w:rsidRPr="00DE42E5" w:rsidRDefault="00DE42E5" w:rsidP="00DE42E5">
            <w:pPr>
              <w:rPr>
                <w:b/>
                <w:bCs/>
                <w:sz w:val="32"/>
                <w:szCs w:val="32"/>
              </w:rPr>
            </w:pPr>
            <w:r w:rsidRPr="00DE42E5">
              <w:rPr>
                <w:b/>
                <w:bCs/>
                <w:sz w:val="32"/>
                <w:szCs w:val="32"/>
              </w:rPr>
              <w:t>We also acknowledge that people face barriers in many</w:t>
            </w:r>
            <w:r w:rsidRPr="00DE42E5">
              <w:rPr>
                <w:rFonts w:ascii="Arial" w:hAnsi="Arial" w:cs="Arial"/>
                <w:b/>
                <w:bCs/>
                <w:sz w:val="32"/>
                <w:szCs w:val="32"/>
              </w:rPr>
              <w:t> </w:t>
            </w:r>
            <w:r w:rsidRPr="00DE42E5">
              <w:rPr>
                <w:b/>
                <w:bCs/>
                <w:sz w:val="32"/>
                <w:szCs w:val="32"/>
              </w:rPr>
              <w:t>ways</w:t>
            </w:r>
            <w:r w:rsidRPr="00DE42E5">
              <w:rPr>
                <w:rFonts w:ascii="Aptos" w:hAnsi="Aptos" w:cs="Aptos"/>
                <w:b/>
                <w:bCs/>
                <w:sz w:val="32"/>
                <w:szCs w:val="32"/>
              </w:rPr>
              <w:t> </w:t>
            </w:r>
            <w:r w:rsidRPr="00DE42E5">
              <w:rPr>
                <w:b/>
                <w:bCs/>
                <w:sz w:val="32"/>
                <w:szCs w:val="32"/>
              </w:rPr>
              <w:t>not mentioned above,</w:t>
            </w:r>
            <w:r w:rsidRPr="00DE42E5">
              <w:rPr>
                <w:rFonts w:ascii="Aptos" w:hAnsi="Aptos" w:cs="Aptos"/>
                <w:b/>
                <w:bCs/>
                <w:sz w:val="32"/>
                <w:szCs w:val="32"/>
              </w:rPr>
              <w:t> </w:t>
            </w:r>
            <w:r w:rsidRPr="00DE42E5">
              <w:rPr>
                <w:b/>
                <w:bCs/>
                <w:sz w:val="32"/>
                <w:szCs w:val="32"/>
              </w:rPr>
              <w:t>including:</w:t>
            </w:r>
            <w:r w:rsidRPr="00DE42E5">
              <w:rPr>
                <w:rFonts w:ascii="Aptos" w:hAnsi="Aptos" w:cs="Aptos"/>
                <w:b/>
                <w:bCs/>
                <w:sz w:val="32"/>
                <w:szCs w:val="32"/>
              </w:rPr>
              <w:t> </w:t>
            </w:r>
          </w:p>
          <w:p w14:paraId="28B0175A" w14:textId="799F85F5" w:rsidR="00DE42E5" w:rsidRPr="00DE42E5" w:rsidRDefault="00DE42E5" w:rsidP="00DE42E5">
            <w:pPr>
              <w:rPr>
                <w:b/>
                <w:bCs/>
                <w:sz w:val="32"/>
                <w:szCs w:val="32"/>
              </w:rPr>
            </w:pPr>
          </w:p>
          <w:p w14:paraId="067C9118" w14:textId="77777777" w:rsidR="00DE42E5" w:rsidRPr="00DE42E5" w:rsidRDefault="00DE42E5" w:rsidP="00DE42E5">
            <w:pPr>
              <w:numPr>
                <w:ilvl w:val="0"/>
                <w:numId w:val="6"/>
              </w:numPr>
              <w:rPr>
                <w:sz w:val="32"/>
                <w:szCs w:val="32"/>
              </w:rPr>
            </w:pPr>
            <w:r w:rsidRPr="00DE42E5">
              <w:rPr>
                <w:sz w:val="32"/>
                <w:szCs w:val="32"/>
              </w:rPr>
              <w:t>Affected</w:t>
            </w:r>
            <w:r w:rsidRPr="00DE42E5">
              <w:rPr>
                <w:rFonts w:ascii="Arial" w:hAnsi="Arial" w:cs="Arial"/>
                <w:sz w:val="32"/>
                <w:szCs w:val="32"/>
              </w:rPr>
              <w:t> </w:t>
            </w:r>
            <w:r w:rsidRPr="00DE42E5">
              <w:rPr>
                <w:sz w:val="32"/>
                <w:szCs w:val="32"/>
              </w:rPr>
              <w:t>by a long-term health condition or impairment</w:t>
            </w:r>
            <w:r w:rsidRPr="00DE42E5">
              <w:rPr>
                <w:rFonts w:ascii="Arial" w:hAnsi="Arial" w:cs="Arial"/>
                <w:sz w:val="32"/>
                <w:szCs w:val="32"/>
              </w:rPr>
              <w:t>​</w:t>
            </w:r>
          </w:p>
          <w:p w14:paraId="73D709F0" w14:textId="77777777" w:rsidR="00DE42E5" w:rsidRPr="00DE42E5" w:rsidRDefault="00DE42E5" w:rsidP="00DE42E5">
            <w:pPr>
              <w:numPr>
                <w:ilvl w:val="0"/>
                <w:numId w:val="7"/>
              </w:numPr>
              <w:rPr>
                <w:sz w:val="32"/>
                <w:szCs w:val="32"/>
              </w:rPr>
            </w:pPr>
            <w:r w:rsidRPr="00DE42E5">
              <w:rPr>
                <w:sz w:val="32"/>
                <w:szCs w:val="32"/>
              </w:rPr>
              <w:t>Affected</w:t>
            </w:r>
            <w:r w:rsidRPr="00DE42E5">
              <w:rPr>
                <w:rFonts w:ascii="Arial" w:hAnsi="Arial" w:cs="Arial"/>
                <w:sz w:val="32"/>
                <w:szCs w:val="32"/>
              </w:rPr>
              <w:t> </w:t>
            </w:r>
            <w:r w:rsidRPr="00DE42E5">
              <w:rPr>
                <w:sz w:val="32"/>
                <w:szCs w:val="32"/>
              </w:rPr>
              <w:t>by homelessness</w:t>
            </w:r>
            <w:r w:rsidRPr="00DE42E5">
              <w:rPr>
                <w:rFonts w:ascii="Arial" w:hAnsi="Arial" w:cs="Arial"/>
                <w:sz w:val="32"/>
                <w:szCs w:val="32"/>
              </w:rPr>
              <w:t>​</w:t>
            </w:r>
          </w:p>
          <w:p w14:paraId="1BA537EF" w14:textId="77777777" w:rsidR="00DE42E5" w:rsidRPr="00DE42E5" w:rsidRDefault="00DE42E5" w:rsidP="00DE42E5">
            <w:pPr>
              <w:numPr>
                <w:ilvl w:val="0"/>
                <w:numId w:val="8"/>
              </w:numPr>
              <w:rPr>
                <w:sz w:val="32"/>
                <w:szCs w:val="32"/>
              </w:rPr>
            </w:pPr>
            <w:r w:rsidRPr="00DE42E5">
              <w:rPr>
                <w:sz w:val="32"/>
                <w:szCs w:val="32"/>
              </w:rPr>
              <w:t>Care-leaver/carer</w:t>
            </w:r>
            <w:r w:rsidRPr="00DE42E5">
              <w:rPr>
                <w:rFonts w:ascii="Arial" w:hAnsi="Arial" w:cs="Arial"/>
                <w:sz w:val="32"/>
                <w:szCs w:val="32"/>
              </w:rPr>
              <w:t>​</w:t>
            </w:r>
          </w:p>
          <w:p w14:paraId="2C5F91BC" w14:textId="77777777" w:rsidR="00DE42E5" w:rsidRPr="00DE42E5" w:rsidRDefault="00DE42E5" w:rsidP="00DE42E5">
            <w:pPr>
              <w:numPr>
                <w:ilvl w:val="0"/>
                <w:numId w:val="9"/>
              </w:numPr>
              <w:rPr>
                <w:sz w:val="32"/>
                <w:szCs w:val="32"/>
              </w:rPr>
            </w:pPr>
            <w:r w:rsidRPr="00DE42E5">
              <w:rPr>
                <w:sz w:val="32"/>
                <w:szCs w:val="32"/>
              </w:rPr>
              <w:t>Unemployed</w:t>
            </w:r>
            <w:r w:rsidRPr="00DE42E5">
              <w:rPr>
                <w:rFonts w:ascii="Arial" w:hAnsi="Arial" w:cs="Arial"/>
                <w:sz w:val="32"/>
                <w:szCs w:val="32"/>
              </w:rPr>
              <w:t> </w:t>
            </w:r>
            <w:r w:rsidRPr="00DE42E5">
              <w:rPr>
                <w:sz w:val="32"/>
                <w:szCs w:val="32"/>
              </w:rPr>
              <w:t>and/or have received welfare benefits</w:t>
            </w:r>
            <w:r w:rsidRPr="00DE42E5">
              <w:rPr>
                <w:rFonts w:ascii="Arial" w:hAnsi="Arial" w:cs="Arial"/>
                <w:sz w:val="32"/>
                <w:szCs w:val="32"/>
              </w:rPr>
              <w:t>​</w:t>
            </w:r>
          </w:p>
          <w:p w14:paraId="69669ED4" w14:textId="77777777" w:rsidR="00DE42E5" w:rsidRPr="00DE42E5" w:rsidRDefault="00DE42E5" w:rsidP="00DE42E5">
            <w:pPr>
              <w:numPr>
                <w:ilvl w:val="0"/>
                <w:numId w:val="10"/>
              </w:numPr>
              <w:rPr>
                <w:sz w:val="32"/>
                <w:szCs w:val="32"/>
              </w:rPr>
            </w:pPr>
            <w:r w:rsidRPr="00DE42E5">
              <w:rPr>
                <w:sz w:val="32"/>
                <w:szCs w:val="32"/>
              </w:rPr>
              <w:t>Migrant or refugee status </w:t>
            </w:r>
          </w:p>
          <w:p w14:paraId="07C80FE9" w14:textId="20E81A70" w:rsidR="001F3AAC" w:rsidRDefault="00DE42E5" w:rsidP="00DE42E5">
            <w:pPr>
              <w:rPr>
                <w:sz w:val="32"/>
                <w:szCs w:val="32"/>
              </w:rPr>
            </w:pPr>
            <w:r w:rsidRPr="00DE42E5">
              <w:rPr>
                <w:b/>
                <w:bCs/>
                <w:sz w:val="32"/>
                <w:szCs w:val="32"/>
              </w:rPr>
              <w:br/>
              <w:t>Please tell us if any of the below categories apply to you: </w:t>
            </w:r>
          </w:p>
        </w:tc>
      </w:tr>
      <w:tr w:rsidR="001F3AAC" w14:paraId="155391A3" w14:textId="77777777" w:rsidTr="00A5234F">
        <w:tc>
          <w:tcPr>
            <w:tcW w:w="10774" w:type="dxa"/>
            <w:gridSpan w:val="2"/>
          </w:tcPr>
          <w:p w14:paraId="0A88E000" w14:textId="44958D83" w:rsidR="001F3AAC" w:rsidRDefault="001F3AAC" w:rsidP="00A5234F">
            <w:pPr>
              <w:rPr>
                <w:sz w:val="32"/>
                <w:szCs w:val="32"/>
              </w:rPr>
            </w:pPr>
            <w:sdt>
              <w:sdtPr>
                <w:rPr>
                  <w:sz w:val="32"/>
                  <w:szCs w:val="32"/>
                </w:rPr>
                <w:id w:val="-159245863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DE42E5" w:rsidRPr="00DE42E5">
              <w:rPr>
                <w:sz w:val="32"/>
                <w:szCs w:val="32"/>
              </w:rPr>
              <w:t>Affected</w:t>
            </w:r>
            <w:r w:rsidR="00DE42E5" w:rsidRPr="00DE42E5">
              <w:rPr>
                <w:rFonts w:ascii="Arial" w:hAnsi="Arial" w:cs="Arial"/>
                <w:sz w:val="32"/>
                <w:szCs w:val="32"/>
              </w:rPr>
              <w:t> </w:t>
            </w:r>
            <w:r w:rsidR="00DE42E5" w:rsidRPr="00DE42E5">
              <w:rPr>
                <w:sz w:val="32"/>
                <w:szCs w:val="32"/>
              </w:rPr>
              <w:t>by a long-term health condition or impairment</w:t>
            </w:r>
          </w:p>
          <w:p w14:paraId="40061EF1" w14:textId="3A172719" w:rsidR="001F3AAC" w:rsidRDefault="001F3AAC" w:rsidP="00A5234F">
            <w:pPr>
              <w:rPr>
                <w:sz w:val="32"/>
                <w:szCs w:val="32"/>
              </w:rPr>
            </w:pPr>
            <w:sdt>
              <w:sdtPr>
                <w:rPr>
                  <w:sz w:val="32"/>
                  <w:szCs w:val="32"/>
                </w:rPr>
                <w:id w:val="-5485109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DE42E5" w:rsidRPr="00DE42E5">
              <w:rPr>
                <w:sz w:val="32"/>
                <w:szCs w:val="32"/>
              </w:rPr>
              <w:t>Affected</w:t>
            </w:r>
            <w:r w:rsidR="00DE42E5" w:rsidRPr="00DE42E5">
              <w:rPr>
                <w:rFonts w:ascii="Arial" w:hAnsi="Arial" w:cs="Arial"/>
                <w:sz w:val="32"/>
                <w:szCs w:val="32"/>
              </w:rPr>
              <w:t> </w:t>
            </w:r>
            <w:r w:rsidR="00DE42E5" w:rsidRPr="00DE42E5">
              <w:rPr>
                <w:sz w:val="32"/>
                <w:szCs w:val="32"/>
              </w:rPr>
              <w:t>by homelessness</w:t>
            </w:r>
          </w:p>
          <w:p w14:paraId="548C7F0F" w14:textId="77777777" w:rsidR="00B53928" w:rsidRDefault="001F3AAC" w:rsidP="00A5234F">
            <w:pPr>
              <w:rPr>
                <w:sz w:val="32"/>
                <w:szCs w:val="32"/>
              </w:rPr>
            </w:pPr>
            <w:sdt>
              <w:sdtPr>
                <w:rPr>
                  <w:sz w:val="32"/>
                  <w:szCs w:val="32"/>
                </w:rPr>
                <w:id w:val="-68976772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B53928" w:rsidRPr="00B53928">
              <w:rPr>
                <w:sz w:val="32"/>
                <w:szCs w:val="32"/>
              </w:rPr>
              <w:t>Care-leaver or carer</w:t>
            </w:r>
          </w:p>
          <w:p w14:paraId="691632EF" w14:textId="3B9AB548" w:rsidR="001F3AAC" w:rsidRDefault="001F3AAC" w:rsidP="00A5234F">
            <w:pPr>
              <w:rPr>
                <w:sz w:val="32"/>
                <w:szCs w:val="32"/>
              </w:rPr>
            </w:pPr>
            <w:sdt>
              <w:sdtPr>
                <w:rPr>
                  <w:sz w:val="32"/>
                  <w:szCs w:val="32"/>
                </w:rPr>
                <w:id w:val="-135263740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B53928" w:rsidRPr="00B53928">
              <w:rPr>
                <w:sz w:val="32"/>
                <w:szCs w:val="32"/>
              </w:rPr>
              <w:t>Unemployed</w:t>
            </w:r>
            <w:r w:rsidR="00B53928" w:rsidRPr="00B53928">
              <w:rPr>
                <w:rFonts w:ascii="Arial" w:hAnsi="Arial" w:cs="Arial"/>
                <w:sz w:val="32"/>
                <w:szCs w:val="32"/>
              </w:rPr>
              <w:t> </w:t>
            </w:r>
            <w:r w:rsidR="00B53928" w:rsidRPr="00B53928">
              <w:rPr>
                <w:sz w:val="32"/>
                <w:szCs w:val="32"/>
              </w:rPr>
              <w:t>and or have received welfare benefits</w:t>
            </w:r>
          </w:p>
          <w:p w14:paraId="13ACDC02" w14:textId="5F1A3DF6" w:rsidR="001F3AAC" w:rsidRDefault="001F3AAC" w:rsidP="00A5234F">
            <w:pPr>
              <w:rPr>
                <w:sz w:val="32"/>
                <w:szCs w:val="32"/>
              </w:rPr>
            </w:pPr>
            <w:sdt>
              <w:sdtPr>
                <w:rPr>
                  <w:sz w:val="32"/>
                  <w:szCs w:val="32"/>
                </w:rPr>
                <w:id w:val="26619155"/>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00B53928" w:rsidRPr="00B53928">
              <w:rPr>
                <w:sz w:val="32"/>
                <w:szCs w:val="32"/>
              </w:rPr>
              <w:t>Migrant or refugee status</w:t>
            </w:r>
          </w:p>
          <w:p w14:paraId="698102C1" w14:textId="77777777" w:rsidR="001F3AAC" w:rsidRPr="00F476F3" w:rsidRDefault="001F3AAC" w:rsidP="00A5234F">
            <w:pPr>
              <w:rPr>
                <w:sz w:val="32"/>
                <w:szCs w:val="32"/>
              </w:rPr>
            </w:pPr>
            <w:sdt>
              <w:sdtPr>
                <w:rPr>
                  <w:sz w:val="32"/>
                  <w:szCs w:val="32"/>
                </w:rPr>
                <w:id w:val="2083791095"/>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rsidRPr="005D61D8">
              <w:rPr>
                <w:sz w:val="32"/>
                <w:szCs w:val="32"/>
              </w:rPr>
              <w:t>None of the above</w:t>
            </w:r>
          </w:p>
        </w:tc>
      </w:tr>
      <w:tr w:rsidR="001F3AAC" w14:paraId="5E66E808" w14:textId="77777777" w:rsidTr="00BC6A21">
        <w:tc>
          <w:tcPr>
            <w:tcW w:w="10774" w:type="dxa"/>
            <w:gridSpan w:val="2"/>
          </w:tcPr>
          <w:p w14:paraId="730693F4" w14:textId="6C1DBA25" w:rsidR="001F3AAC" w:rsidRDefault="00D94E45" w:rsidP="00F476F3">
            <w:pPr>
              <w:rPr>
                <w:sz w:val="32"/>
                <w:szCs w:val="32"/>
              </w:rPr>
            </w:pPr>
            <w:r w:rsidRPr="00D94E45">
              <w:rPr>
                <w:b/>
                <w:bCs/>
                <w:sz w:val="32"/>
                <w:szCs w:val="32"/>
              </w:rPr>
              <w:lastRenderedPageBreak/>
              <w:t>We are open to hearing from anyone who considers themselves to be underrepresented in the creative sector. If not listed above, please let us know how you identify as underrepresented (optional): </w:t>
            </w:r>
          </w:p>
        </w:tc>
      </w:tr>
      <w:tr w:rsidR="001F3AAC" w14:paraId="4EF2B809" w14:textId="77777777" w:rsidTr="00BC6A21">
        <w:tc>
          <w:tcPr>
            <w:tcW w:w="10774" w:type="dxa"/>
            <w:gridSpan w:val="2"/>
          </w:tcPr>
          <w:p w14:paraId="37C6568A" w14:textId="77777777" w:rsidR="001F3AAC" w:rsidRPr="00D94E45" w:rsidRDefault="001F3AAC" w:rsidP="00F476F3">
            <w:pPr>
              <w:rPr>
                <w:b/>
                <w:bCs/>
                <w:sz w:val="32"/>
                <w:szCs w:val="32"/>
              </w:rPr>
            </w:pPr>
          </w:p>
        </w:tc>
      </w:tr>
    </w:tbl>
    <w:p w14:paraId="6171D127" w14:textId="77777777" w:rsidR="00EB278F" w:rsidRDefault="00EB278F">
      <w:pPr>
        <w:rPr>
          <w:sz w:val="32"/>
          <w:szCs w:val="32"/>
        </w:rPr>
      </w:pPr>
    </w:p>
    <w:p w14:paraId="3E6B3363" w14:textId="77777777" w:rsidR="00D62AB8" w:rsidRDefault="00D62AB8">
      <w:pPr>
        <w:rPr>
          <w:sz w:val="32"/>
          <w:szCs w:val="32"/>
        </w:rPr>
      </w:pPr>
    </w:p>
    <w:p w14:paraId="4564FEBB" w14:textId="5D40B1E8" w:rsidR="00D62AB8" w:rsidRPr="00D62AB8" w:rsidRDefault="00D62AB8">
      <w:pPr>
        <w:rPr>
          <w:b/>
          <w:bCs/>
          <w:sz w:val="32"/>
          <w:szCs w:val="32"/>
        </w:rPr>
      </w:pPr>
      <w:r>
        <w:rPr>
          <w:b/>
          <w:bCs/>
          <w:sz w:val="32"/>
          <w:szCs w:val="32"/>
        </w:rPr>
        <w:t>Please fill out this form and attach it as a PDF to</w:t>
      </w:r>
      <w:r w:rsidR="005E07F9">
        <w:rPr>
          <w:b/>
          <w:bCs/>
          <w:sz w:val="32"/>
          <w:szCs w:val="32"/>
        </w:rPr>
        <w:t xml:space="preserve"> </w:t>
      </w:r>
      <w:hyperlink r:id="rId7" w:history="1">
        <w:r w:rsidR="005E07F9" w:rsidRPr="000754FC">
          <w:rPr>
            <w:rStyle w:val="Hyperlink"/>
            <w:b/>
            <w:bCs/>
            <w:sz w:val="32"/>
            <w:szCs w:val="32"/>
          </w:rPr>
          <w:t>Engagement@somersethouse.org.uk</w:t>
        </w:r>
      </w:hyperlink>
      <w:r w:rsidR="005E07F9">
        <w:rPr>
          <w:b/>
          <w:bCs/>
          <w:sz w:val="32"/>
          <w:szCs w:val="32"/>
        </w:rPr>
        <w:t xml:space="preserve"> </w:t>
      </w:r>
    </w:p>
    <w:sectPr w:rsidR="00D62AB8" w:rsidRPr="00D62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9E4"/>
    <w:multiLevelType w:val="multilevel"/>
    <w:tmpl w:val="46B0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32C47"/>
    <w:multiLevelType w:val="multilevel"/>
    <w:tmpl w:val="C750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81889"/>
    <w:multiLevelType w:val="multilevel"/>
    <w:tmpl w:val="D4C8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67DA5"/>
    <w:multiLevelType w:val="multilevel"/>
    <w:tmpl w:val="DEE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00CFC"/>
    <w:multiLevelType w:val="multilevel"/>
    <w:tmpl w:val="C1B2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A71FB"/>
    <w:multiLevelType w:val="multilevel"/>
    <w:tmpl w:val="DB6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71855"/>
    <w:multiLevelType w:val="multilevel"/>
    <w:tmpl w:val="687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17F69"/>
    <w:multiLevelType w:val="hybridMultilevel"/>
    <w:tmpl w:val="841E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B585C"/>
    <w:multiLevelType w:val="multilevel"/>
    <w:tmpl w:val="17B2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601EA"/>
    <w:multiLevelType w:val="multilevel"/>
    <w:tmpl w:val="1A9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205284">
    <w:abstractNumId w:val="7"/>
  </w:num>
  <w:num w:numId="2" w16cid:durableId="1909263765">
    <w:abstractNumId w:val="3"/>
  </w:num>
  <w:num w:numId="3" w16cid:durableId="418066501">
    <w:abstractNumId w:val="5"/>
  </w:num>
  <w:num w:numId="4" w16cid:durableId="103890868">
    <w:abstractNumId w:val="0"/>
  </w:num>
  <w:num w:numId="5" w16cid:durableId="1559900694">
    <w:abstractNumId w:val="1"/>
  </w:num>
  <w:num w:numId="6" w16cid:durableId="1768231072">
    <w:abstractNumId w:val="4"/>
  </w:num>
  <w:num w:numId="7" w16cid:durableId="978655129">
    <w:abstractNumId w:val="8"/>
  </w:num>
  <w:num w:numId="8" w16cid:durableId="838738884">
    <w:abstractNumId w:val="9"/>
  </w:num>
  <w:num w:numId="9" w16cid:durableId="733431449">
    <w:abstractNumId w:val="6"/>
  </w:num>
  <w:num w:numId="10" w16cid:durableId="657002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30"/>
    <w:rsid w:val="00097A70"/>
    <w:rsid w:val="000C6C56"/>
    <w:rsid w:val="00113343"/>
    <w:rsid w:val="0017728E"/>
    <w:rsid w:val="001F3AAC"/>
    <w:rsid w:val="00293A89"/>
    <w:rsid w:val="0029798B"/>
    <w:rsid w:val="00314C26"/>
    <w:rsid w:val="003506B2"/>
    <w:rsid w:val="00396A4C"/>
    <w:rsid w:val="0039790F"/>
    <w:rsid w:val="003A671D"/>
    <w:rsid w:val="00430B81"/>
    <w:rsid w:val="0048482E"/>
    <w:rsid w:val="00580B40"/>
    <w:rsid w:val="005A0CE5"/>
    <w:rsid w:val="005D61D8"/>
    <w:rsid w:val="005E07F9"/>
    <w:rsid w:val="0075446E"/>
    <w:rsid w:val="007C7B73"/>
    <w:rsid w:val="007F023A"/>
    <w:rsid w:val="008A2836"/>
    <w:rsid w:val="008B66CE"/>
    <w:rsid w:val="00902312"/>
    <w:rsid w:val="009147A2"/>
    <w:rsid w:val="00960173"/>
    <w:rsid w:val="009B6154"/>
    <w:rsid w:val="009E2025"/>
    <w:rsid w:val="00A06224"/>
    <w:rsid w:val="00A419E8"/>
    <w:rsid w:val="00B00630"/>
    <w:rsid w:val="00B104E0"/>
    <w:rsid w:val="00B1100B"/>
    <w:rsid w:val="00B53928"/>
    <w:rsid w:val="00C96810"/>
    <w:rsid w:val="00D62AB8"/>
    <w:rsid w:val="00D94E45"/>
    <w:rsid w:val="00DB4C5F"/>
    <w:rsid w:val="00DE42E5"/>
    <w:rsid w:val="00DE4515"/>
    <w:rsid w:val="00E66F56"/>
    <w:rsid w:val="00EB278F"/>
    <w:rsid w:val="00F476F3"/>
    <w:rsid w:val="00F83C46"/>
    <w:rsid w:val="00FB5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45B4"/>
  <w15:chartTrackingRefBased/>
  <w15:docId w15:val="{D5817C47-13F6-401D-B9E7-F14D10CC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630"/>
    <w:rPr>
      <w:rFonts w:eastAsiaTheme="majorEastAsia" w:cstheme="majorBidi"/>
      <w:color w:val="272727" w:themeColor="text1" w:themeTint="D8"/>
    </w:rPr>
  </w:style>
  <w:style w:type="paragraph" w:styleId="Title">
    <w:name w:val="Title"/>
    <w:basedOn w:val="Normal"/>
    <w:next w:val="Normal"/>
    <w:link w:val="TitleChar"/>
    <w:uiPriority w:val="10"/>
    <w:qFormat/>
    <w:rsid w:val="00B00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630"/>
    <w:pPr>
      <w:spacing w:before="160"/>
      <w:jc w:val="center"/>
    </w:pPr>
    <w:rPr>
      <w:i/>
      <w:iCs/>
      <w:color w:val="404040" w:themeColor="text1" w:themeTint="BF"/>
    </w:rPr>
  </w:style>
  <w:style w:type="character" w:customStyle="1" w:styleId="QuoteChar">
    <w:name w:val="Quote Char"/>
    <w:basedOn w:val="DefaultParagraphFont"/>
    <w:link w:val="Quote"/>
    <w:uiPriority w:val="29"/>
    <w:rsid w:val="00B00630"/>
    <w:rPr>
      <w:i/>
      <w:iCs/>
      <w:color w:val="404040" w:themeColor="text1" w:themeTint="BF"/>
    </w:rPr>
  </w:style>
  <w:style w:type="paragraph" w:styleId="ListParagraph">
    <w:name w:val="List Paragraph"/>
    <w:basedOn w:val="Normal"/>
    <w:uiPriority w:val="34"/>
    <w:qFormat/>
    <w:rsid w:val="00B00630"/>
    <w:pPr>
      <w:ind w:left="720"/>
      <w:contextualSpacing/>
    </w:pPr>
  </w:style>
  <w:style w:type="character" w:styleId="IntenseEmphasis">
    <w:name w:val="Intense Emphasis"/>
    <w:basedOn w:val="DefaultParagraphFont"/>
    <w:uiPriority w:val="21"/>
    <w:qFormat/>
    <w:rsid w:val="00B00630"/>
    <w:rPr>
      <w:i/>
      <w:iCs/>
      <w:color w:val="0F4761" w:themeColor="accent1" w:themeShade="BF"/>
    </w:rPr>
  </w:style>
  <w:style w:type="paragraph" w:styleId="IntenseQuote">
    <w:name w:val="Intense Quote"/>
    <w:basedOn w:val="Normal"/>
    <w:next w:val="Normal"/>
    <w:link w:val="IntenseQuoteChar"/>
    <w:uiPriority w:val="30"/>
    <w:qFormat/>
    <w:rsid w:val="00B00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630"/>
    <w:rPr>
      <w:i/>
      <w:iCs/>
      <w:color w:val="0F4761" w:themeColor="accent1" w:themeShade="BF"/>
    </w:rPr>
  </w:style>
  <w:style w:type="character" w:styleId="IntenseReference">
    <w:name w:val="Intense Reference"/>
    <w:basedOn w:val="DefaultParagraphFont"/>
    <w:uiPriority w:val="32"/>
    <w:qFormat/>
    <w:rsid w:val="00B00630"/>
    <w:rPr>
      <w:b/>
      <w:bCs/>
      <w:smallCaps/>
      <w:color w:val="0F4761" w:themeColor="accent1" w:themeShade="BF"/>
      <w:spacing w:val="5"/>
    </w:rPr>
  </w:style>
  <w:style w:type="table" w:styleId="TableGrid">
    <w:name w:val="Table Grid"/>
    <w:basedOn w:val="TableNormal"/>
    <w:uiPriority w:val="39"/>
    <w:rsid w:val="0096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312"/>
    <w:rPr>
      <w:color w:val="467886" w:themeColor="hyperlink"/>
      <w:u w:val="single"/>
    </w:rPr>
  </w:style>
  <w:style w:type="character" w:styleId="UnresolvedMention">
    <w:name w:val="Unresolved Mention"/>
    <w:basedOn w:val="DefaultParagraphFont"/>
    <w:uiPriority w:val="99"/>
    <w:semiHidden/>
    <w:unhideWhenUsed/>
    <w:rsid w:val="00902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825">
      <w:bodyDiv w:val="1"/>
      <w:marLeft w:val="0"/>
      <w:marRight w:val="0"/>
      <w:marTop w:val="0"/>
      <w:marBottom w:val="0"/>
      <w:divBdr>
        <w:top w:val="none" w:sz="0" w:space="0" w:color="auto"/>
        <w:left w:val="none" w:sz="0" w:space="0" w:color="auto"/>
        <w:bottom w:val="none" w:sz="0" w:space="0" w:color="auto"/>
        <w:right w:val="none" w:sz="0" w:space="0" w:color="auto"/>
      </w:divBdr>
      <w:divsChild>
        <w:div w:id="1858542951">
          <w:marLeft w:val="0"/>
          <w:marRight w:val="0"/>
          <w:marTop w:val="0"/>
          <w:marBottom w:val="0"/>
          <w:divBdr>
            <w:top w:val="none" w:sz="0" w:space="0" w:color="auto"/>
            <w:left w:val="none" w:sz="0" w:space="0" w:color="auto"/>
            <w:bottom w:val="none" w:sz="0" w:space="0" w:color="auto"/>
            <w:right w:val="none" w:sz="0" w:space="0" w:color="auto"/>
          </w:divBdr>
        </w:div>
      </w:divsChild>
    </w:div>
    <w:div w:id="272249020">
      <w:bodyDiv w:val="1"/>
      <w:marLeft w:val="0"/>
      <w:marRight w:val="0"/>
      <w:marTop w:val="0"/>
      <w:marBottom w:val="0"/>
      <w:divBdr>
        <w:top w:val="none" w:sz="0" w:space="0" w:color="auto"/>
        <w:left w:val="none" w:sz="0" w:space="0" w:color="auto"/>
        <w:bottom w:val="none" w:sz="0" w:space="0" w:color="auto"/>
        <w:right w:val="none" w:sz="0" w:space="0" w:color="auto"/>
      </w:divBdr>
      <w:divsChild>
        <w:div w:id="653796974">
          <w:marLeft w:val="0"/>
          <w:marRight w:val="0"/>
          <w:marTop w:val="0"/>
          <w:marBottom w:val="0"/>
          <w:divBdr>
            <w:top w:val="none" w:sz="0" w:space="0" w:color="auto"/>
            <w:left w:val="none" w:sz="0" w:space="0" w:color="auto"/>
            <w:bottom w:val="none" w:sz="0" w:space="0" w:color="auto"/>
            <w:right w:val="none" w:sz="0" w:space="0" w:color="auto"/>
          </w:divBdr>
        </w:div>
      </w:divsChild>
    </w:div>
    <w:div w:id="668559288">
      <w:bodyDiv w:val="1"/>
      <w:marLeft w:val="0"/>
      <w:marRight w:val="0"/>
      <w:marTop w:val="0"/>
      <w:marBottom w:val="0"/>
      <w:divBdr>
        <w:top w:val="none" w:sz="0" w:space="0" w:color="auto"/>
        <w:left w:val="none" w:sz="0" w:space="0" w:color="auto"/>
        <w:bottom w:val="none" w:sz="0" w:space="0" w:color="auto"/>
        <w:right w:val="none" w:sz="0" w:space="0" w:color="auto"/>
      </w:divBdr>
      <w:divsChild>
        <w:div w:id="1415586893">
          <w:marLeft w:val="0"/>
          <w:marRight w:val="0"/>
          <w:marTop w:val="0"/>
          <w:marBottom w:val="0"/>
          <w:divBdr>
            <w:top w:val="none" w:sz="0" w:space="0" w:color="auto"/>
            <w:left w:val="none" w:sz="0" w:space="0" w:color="auto"/>
            <w:bottom w:val="none" w:sz="0" w:space="0" w:color="auto"/>
            <w:right w:val="none" w:sz="0" w:space="0" w:color="auto"/>
          </w:divBdr>
        </w:div>
      </w:divsChild>
    </w:div>
    <w:div w:id="1005861245">
      <w:bodyDiv w:val="1"/>
      <w:marLeft w:val="0"/>
      <w:marRight w:val="0"/>
      <w:marTop w:val="0"/>
      <w:marBottom w:val="0"/>
      <w:divBdr>
        <w:top w:val="none" w:sz="0" w:space="0" w:color="auto"/>
        <w:left w:val="none" w:sz="0" w:space="0" w:color="auto"/>
        <w:bottom w:val="none" w:sz="0" w:space="0" w:color="auto"/>
        <w:right w:val="none" w:sz="0" w:space="0" w:color="auto"/>
      </w:divBdr>
      <w:divsChild>
        <w:div w:id="108942029">
          <w:marLeft w:val="0"/>
          <w:marRight w:val="0"/>
          <w:marTop w:val="0"/>
          <w:marBottom w:val="0"/>
          <w:divBdr>
            <w:top w:val="none" w:sz="0" w:space="0" w:color="auto"/>
            <w:left w:val="none" w:sz="0" w:space="0" w:color="auto"/>
            <w:bottom w:val="none" w:sz="0" w:space="0" w:color="auto"/>
            <w:right w:val="none" w:sz="0" w:space="0" w:color="auto"/>
          </w:divBdr>
        </w:div>
      </w:divsChild>
    </w:div>
    <w:div w:id="1136071168">
      <w:bodyDiv w:val="1"/>
      <w:marLeft w:val="0"/>
      <w:marRight w:val="0"/>
      <w:marTop w:val="0"/>
      <w:marBottom w:val="0"/>
      <w:divBdr>
        <w:top w:val="none" w:sz="0" w:space="0" w:color="auto"/>
        <w:left w:val="none" w:sz="0" w:space="0" w:color="auto"/>
        <w:bottom w:val="none" w:sz="0" w:space="0" w:color="auto"/>
        <w:right w:val="none" w:sz="0" w:space="0" w:color="auto"/>
      </w:divBdr>
      <w:divsChild>
        <w:div w:id="1099184552">
          <w:marLeft w:val="0"/>
          <w:marRight w:val="0"/>
          <w:marTop w:val="0"/>
          <w:marBottom w:val="0"/>
          <w:divBdr>
            <w:top w:val="none" w:sz="0" w:space="0" w:color="auto"/>
            <w:left w:val="none" w:sz="0" w:space="0" w:color="auto"/>
            <w:bottom w:val="none" w:sz="0" w:space="0" w:color="auto"/>
            <w:right w:val="none" w:sz="0" w:space="0" w:color="auto"/>
          </w:divBdr>
        </w:div>
      </w:divsChild>
    </w:div>
    <w:div w:id="1490250629">
      <w:bodyDiv w:val="1"/>
      <w:marLeft w:val="0"/>
      <w:marRight w:val="0"/>
      <w:marTop w:val="0"/>
      <w:marBottom w:val="0"/>
      <w:divBdr>
        <w:top w:val="none" w:sz="0" w:space="0" w:color="auto"/>
        <w:left w:val="none" w:sz="0" w:space="0" w:color="auto"/>
        <w:bottom w:val="none" w:sz="0" w:space="0" w:color="auto"/>
        <w:right w:val="none" w:sz="0" w:space="0" w:color="auto"/>
      </w:divBdr>
      <w:divsChild>
        <w:div w:id="583534291">
          <w:marLeft w:val="0"/>
          <w:marRight w:val="0"/>
          <w:marTop w:val="0"/>
          <w:marBottom w:val="0"/>
          <w:divBdr>
            <w:top w:val="none" w:sz="0" w:space="0" w:color="auto"/>
            <w:left w:val="none" w:sz="0" w:space="0" w:color="auto"/>
            <w:bottom w:val="none" w:sz="0" w:space="0" w:color="auto"/>
            <w:right w:val="none" w:sz="0" w:space="0" w:color="auto"/>
          </w:divBdr>
        </w:div>
      </w:divsChild>
    </w:div>
    <w:div w:id="1494754362">
      <w:bodyDiv w:val="1"/>
      <w:marLeft w:val="0"/>
      <w:marRight w:val="0"/>
      <w:marTop w:val="0"/>
      <w:marBottom w:val="0"/>
      <w:divBdr>
        <w:top w:val="none" w:sz="0" w:space="0" w:color="auto"/>
        <w:left w:val="none" w:sz="0" w:space="0" w:color="auto"/>
        <w:bottom w:val="none" w:sz="0" w:space="0" w:color="auto"/>
        <w:right w:val="none" w:sz="0" w:space="0" w:color="auto"/>
      </w:divBdr>
      <w:divsChild>
        <w:div w:id="548224587">
          <w:marLeft w:val="0"/>
          <w:marRight w:val="0"/>
          <w:marTop w:val="0"/>
          <w:marBottom w:val="0"/>
          <w:divBdr>
            <w:top w:val="none" w:sz="0" w:space="0" w:color="auto"/>
            <w:left w:val="none" w:sz="0" w:space="0" w:color="auto"/>
            <w:bottom w:val="none" w:sz="0" w:space="0" w:color="auto"/>
            <w:right w:val="none" w:sz="0" w:space="0" w:color="auto"/>
          </w:divBdr>
        </w:div>
      </w:divsChild>
    </w:div>
    <w:div w:id="1565599475">
      <w:bodyDiv w:val="1"/>
      <w:marLeft w:val="0"/>
      <w:marRight w:val="0"/>
      <w:marTop w:val="0"/>
      <w:marBottom w:val="0"/>
      <w:divBdr>
        <w:top w:val="none" w:sz="0" w:space="0" w:color="auto"/>
        <w:left w:val="none" w:sz="0" w:space="0" w:color="auto"/>
        <w:bottom w:val="none" w:sz="0" w:space="0" w:color="auto"/>
        <w:right w:val="none" w:sz="0" w:space="0" w:color="auto"/>
      </w:divBdr>
      <w:divsChild>
        <w:div w:id="207884351">
          <w:marLeft w:val="0"/>
          <w:marRight w:val="0"/>
          <w:marTop w:val="0"/>
          <w:marBottom w:val="0"/>
          <w:divBdr>
            <w:top w:val="none" w:sz="0" w:space="0" w:color="auto"/>
            <w:left w:val="none" w:sz="0" w:space="0" w:color="auto"/>
            <w:bottom w:val="none" w:sz="0" w:space="0" w:color="auto"/>
            <w:right w:val="none" w:sz="0" w:space="0" w:color="auto"/>
          </w:divBdr>
        </w:div>
      </w:divsChild>
    </w:div>
    <w:div w:id="1610165828">
      <w:bodyDiv w:val="1"/>
      <w:marLeft w:val="0"/>
      <w:marRight w:val="0"/>
      <w:marTop w:val="0"/>
      <w:marBottom w:val="0"/>
      <w:divBdr>
        <w:top w:val="none" w:sz="0" w:space="0" w:color="auto"/>
        <w:left w:val="none" w:sz="0" w:space="0" w:color="auto"/>
        <w:bottom w:val="none" w:sz="0" w:space="0" w:color="auto"/>
        <w:right w:val="none" w:sz="0" w:space="0" w:color="auto"/>
      </w:divBdr>
      <w:divsChild>
        <w:div w:id="961379492">
          <w:marLeft w:val="0"/>
          <w:marRight w:val="0"/>
          <w:marTop w:val="0"/>
          <w:marBottom w:val="0"/>
          <w:divBdr>
            <w:top w:val="none" w:sz="0" w:space="0" w:color="auto"/>
            <w:left w:val="none" w:sz="0" w:space="0" w:color="auto"/>
            <w:bottom w:val="none" w:sz="0" w:space="0" w:color="auto"/>
            <w:right w:val="none" w:sz="0" w:space="0" w:color="auto"/>
          </w:divBdr>
        </w:div>
      </w:divsChild>
    </w:div>
    <w:div w:id="2101022970">
      <w:bodyDiv w:val="1"/>
      <w:marLeft w:val="0"/>
      <w:marRight w:val="0"/>
      <w:marTop w:val="0"/>
      <w:marBottom w:val="0"/>
      <w:divBdr>
        <w:top w:val="none" w:sz="0" w:space="0" w:color="auto"/>
        <w:left w:val="none" w:sz="0" w:space="0" w:color="auto"/>
        <w:bottom w:val="none" w:sz="0" w:space="0" w:color="auto"/>
        <w:right w:val="none" w:sz="0" w:space="0" w:color="auto"/>
      </w:divBdr>
      <w:divsChild>
        <w:div w:id="85985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agement@somersethous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agement@somersethouse.org.uk" TargetMode="External"/><Relationship Id="rId5" Type="http://schemas.openxmlformats.org/officeDocument/2006/relationships/hyperlink" Target="http://www.somersethouse.org.uk/accessibi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Ekam Hundal</dc:creator>
  <cp:keywords/>
  <dc:description/>
  <cp:lastModifiedBy>Ekam Hundal</cp:lastModifiedBy>
  <cp:revision>42</cp:revision>
  <dcterms:created xsi:type="dcterms:W3CDTF">2025-01-24T17:32:00Z</dcterms:created>
  <dcterms:modified xsi:type="dcterms:W3CDTF">2025-01-24T18:04:00Z</dcterms:modified>
</cp:coreProperties>
</file>